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hAnsi="Arial"/>
          <w:b w:val="1"/>
          <w:bCs w:val="1"/>
          <w:i w:val="1"/>
          <w:iCs w:val="1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line">
              <wp:posOffset>-342900</wp:posOffset>
            </wp:positionV>
            <wp:extent cx="3905250" cy="685800"/>
            <wp:effectExtent l="0" t="0" r="0" b="0"/>
            <wp:wrapSquare wrapText="bothSides" distL="57150" distR="57150" distT="57150" distB="5715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Arial" w:hAnsi="Arial"/>
          <w:b w:val="1"/>
          <w:bCs w:val="1"/>
          <w:i w:val="1"/>
          <w:iCs w:val="1"/>
        </w:rPr>
      </w:pPr>
    </w:p>
    <w:p>
      <w:pPr>
        <w:pStyle w:val="Normal.0"/>
        <w:rPr>
          <w:rFonts w:ascii="Arial" w:hAnsi="Arial"/>
          <w:b w:val="1"/>
          <w:bCs w:val="1"/>
          <w:i w:val="1"/>
          <w:iCs w:val="1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>Open Scholarship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The Zonta Club of Prowers County has established the following requirements for successful applicants: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Be a female student from Prowers, Kiowa, Baca, or Bent County, Colorado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Be a full time student working toward a degree which will advance the status of women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Be committed to women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development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Be willing to attend one Zonta Club meeting and briefly speak about her goals.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Have a Grade Point Average (GPA) of 3.0 or better</w:t>
      </w:r>
    </w:p>
    <w:p>
      <w:pPr>
        <w:pStyle w:val="Normal.0"/>
        <w:ind w:left="360" w:firstLine="0"/>
        <w:rPr>
          <w:rFonts w:ascii="Arial" w:cs="Arial" w:hAnsi="Arial" w:eastAsia="Arial"/>
        </w:rPr>
      </w:pPr>
    </w:p>
    <w:p>
      <w:pPr>
        <w:pStyle w:val="Normal.0"/>
        <w:ind w:left="360" w:firstLine="0"/>
        <w:rPr>
          <w:rFonts w:ascii="Arial" w:cs="Arial" w:hAnsi="Arial" w:eastAsia="Arial"/>
        </w:rPr>
      </w:pPr>
    </w:p>
    <w:p>
      <w:pPr>
        <w:pStyle w:val="Normal.0"/>
        <w:ind w:left="36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The open scholarship is payable to the college/university of the applicants choice</w:t>
      </w:r>
    </w:p>
    <w:p>
      <w:pPr>
        <w:pStyle w:val="Normal.0"/>
        <w:ind w:left="360" w:firstLine="0"/>
        <w:rPr>
          <w:rFonts w:ascii="Arial" w:cs="Arial" w:hAnsi="Arial" w:eastAsia="Arial"/>
        </w:rPr>
      </w:pPr>
    </w:p>
    <w:p>
      <w:pPr>
        <w:pStyle w:val="Normal.0"/>
        <w:ind w:left="36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The deadline for applying to the scholarship is April 30, 2013.</w:t>
      </w:r>
    </w:p>
    <w:p>
      <w:pPr>
        <w:pStyle w:val="Normal.0"/>
        <w:ind w:left="360" w:firstLine="0"/>
        <w:rPr>
          <w:rFonts w:ascii="Arial" w:cs="Arial" w:hAnsi="Arial" w:eastAsia="Arial"/>
        </w:rPr>
      </w:pPr>
    </w:p>
    <w:p>
      <w:pPr>
        <w:pStyle w:val="Normal.0"/>
        <w:ind w:left="360" w:firstLine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The following items must be submitted: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Attached application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Two letters of recommendation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Your personal letter stating qualifications and career goals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 xml:space="preserve">A list of all activities during high school or college, awards, honors, volunteer work, and offices held. </w:t>
      </w:r>
    </w:p>
    <w:p>
      <w:pPr>
        <w:pStyle w:val="Normal.0"/>
      </w:pPr>
    </w:p>
    <w:p>
      <w:pPr>
        <w:pStyle w:val="Normal.0"/>
      </w:pPr>
      <w:r>
        <w:rPr>
          <w:rFonts w:ascii="Arial" w:cs="Arial" w:hAnsi="Arial" w:eastAsia="Arial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line">
              <wp:posOffset>175895</wp:posOffset>
            </wp:positionV>
            <wp:extent cx="3886200" cy="3535680"/>
            <wp:effectExtent l="0" t="0" r="0" b="0"/>
            <wp:wrapSquare wrapText="bothSides" distL="57150" distR="57150" distT="57150" distB="5715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535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cs="Arial" w:hAnsi="Arial" w:eastAsia="Arial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line">
              <wp:posOffset>175894</wp:posOffset>
            </wp:positionV>
            <wp:extent cx="2953386" cy="3543300"/>
            <wp:effectExtent l="0" t="0" r="0" b="0"/>
            <wp:wrapSquare wrapText="bothSides" distL="57150" distR="57150" distT="57150" distB="5715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6" cy="3543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</w:pPr>
      <w: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1181100</wp:posOffset>
            </wp:positionH>
            <wp:positionV relativeFrom="line">
              <wp:posOffset>-365760</wp:posOffset>
            </wp:positionV>
            <wp:extent cx="3905250" cy="685800"/>
            <wp:effectExtent l="0" t="0" r="0" b="0"/>
            <wp:wrapSquare wrapText="bothSides" distL="57150" distR="57150" distT="57150" distB="5715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  <w:tabs>
          <w:tab w:val="left" w:pos="2805"/>
        </w:tabs>
        <w:jc w:val="center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  <w:lang w:val="en-US"/>
        </w:rPr>
        <w:t>ZONTA CLUB OF PROWERS COUNTY</w:t>
      </w:r>
    </w:p>
    <w:p>
      <w:pPr>
        <w:pStyle w:val="Normal.0"/>
        <w:tabs>
          <w:tab w:val="left" w:pos="2805"/>
        </w:tabs>
        <w:jc w:val="center"/>
        <w:rPr>
          <w:rFonts w:ascii="Arial Black" w:cs="Arial Black" w:hAnsi="Arial Black" w:eastAsia="Arial Black"/>
        </w:rPr>
      </w:pPr>
    </w:p>
    <w:p>
      <w:pPr>
        <w:pStyle w:val="Normal.0"/>
        <w:tabs>
          <w:tab w:val="left" w:pos="2805"/>
        </w:tabs>
        <w:jc w:val="center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  <w:lang w:val="en-US"/>
        </w:rPr>
        <w:t>OPEN SCHOLARSHIP APPLICATION</w:t>
      </w:r>
    </w:p>
    <w:p>
      <w:pPr>
        <w:pStyle w:val="Normal.0"/>
        <w:tabs>
          <w:tab w:val="left" w:pos="2805"/>
        </w:tabs>
        <w:jc w:val="center"/>
        <w:rPr>
          <w:rFonts w:ascii="Arial Black" w:cs="Arial Black" w:hAnsi="Arial Black" w:eastAsia="Arial Black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Last Name</w:t>
        <w:tab/>
        <w:t>First Name</w:t>
        <w:tab/>
        <w:tab/>
        <w:tab/>
        <w:tab/>
        <w:t>Middle Name</w:t>
      </w: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Address</w:t>
        <w:tab/>
        <w:tab/>
        <w:t>City</w:t>
        <w:tab/>
        <w:tab/>
        <w:tab/>
        <w:t>State</w:t>
        <w:tab/>
        <w:tab/>
        <w:tab/>
        <w:tab/>
        <w:t>Zip</w:t>
      </w: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Email address</w:t>
      </w: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Telephone</w:t>
        <w:tab/>
        <w:t>Cumulative GPA</w:t>
        <w:tab/>
        <w:tab/>
        <w:t>ACT Score</w:t>
        <w:tab/>
        <w:t>SAT Score</w:t>
      </w: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High School/College last attended</w:t>
        <w:tab/>
        <w:tab/>
        <w:tab/>
        <w:tab/>
        <w:t>Graduation Date</w:t>
      </w: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Intended Major or Area of Academic Interest</w:t>
      </w: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2805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Any additional information you would like us to know in considering your application for a Zonta Scholarship:</w:t>
      </w:r>
    </w:p>
    <w:p>
      <w:pPr>
        <w:pStyle w:val="Normal.0"/>
        <w:ind w:left="420" w:firstLine="0"/>
      </w:pPr>
      <w:r>
        <w:rPr>
          <w:rFonts w:ascii="Arial" w:cs="Arial" w:hAnsi="Arial" w:eastAsia="Arial"/>
        </w:rPr>
      </w:r>
    </w:p>
    <w:sectPr>
      <w:headerReference w:type="default" r:id="rId7"/>
      <w:footerReference w:type="default" r:id="rId8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80"/>
        </w:tabs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80"/>
        </w:tabs>
        <w:ind w:left="22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80"/>
        </w:tabs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80"/>
        </w:tabs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80"/>
        </w:tabs>
        <w:ind w:left="43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80"/>
        </w:tabs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80"/>
        </w:tabs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80"/>
        </w:tabs>
        <w:ind w:left="65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