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28138" w14:textId="77777777" w:rsidR="008D4A08" w:rsidRDefault="00812029" w:rsidP="00357931">
      <w:pPr>
        <w:pStyle w:val="NoSpacing"/>
        <w:rPr>
          <w:rFonts w:ascii="Arial" w:hAnsi="Arial" w:cs="Arial"/>
          <w:b/>
          <w:sz w:val="28"/>
          <w:szCs w:val="28"/>
          <w:lang w:val="en-US"/>
        </w:rPr>
      </w:pPr>
      <w:bookmarkStart w:id="0" w:name="_GoBack"/>
      <w:bookmarkEnd w:id="0"/>
      <w:r w:rsidRPr="0039735C">
        <w:rPr>
          <w:rFonts w:ascii="Arial" w:hAnsi="Arial" w:cs="Arial"/>
          <w:b/>
          <w:sz w:val="28"/>
          <w:szCs w:val="28"/>
          <w:lang w:val="en-US"/>
        </w:rPr>
        <w:t>Q</w:t>
      </w:r>
      <w:r w:rsidR="008D4A08">
        <w:rPr>
          <w:rFonts w:ascii="Arial" w:hAnsi="Arial" w:cs="Arial"/>
          <w:b/>
          <w:sz w:val="28"/>
          <w:szCs w:val="28"/>
          <w:lang w:val="en-US"/>
        </w:rPr>
        <w:t>uestions and Answers about the Centennial Anniversary</w:t>
      </w:r>
    </w:p>
    <w:p w14:paraId="06BF7F03" w14:textId="10D97237" w:rsidR="0001329A" w:rsidRDefault="009C5807" w:rsidP="00757AFC">
      <w:pPr>
        <w:rPr>
          <w:rFonts w:ascii="Arial" w:hAnsi="Arial" w:cs="Arial"/>
          <w:b/>
          <w:sz w:val="24"/>
          <w:szCs w:val="24"/>
          <w:lang w:val="en-US"/>
        </w:rPr>
      </w:pPr>
      <w:r>
        <w:rPr>
          <w:rFonts w:ascii="Arial" w:hAnsi="Arial" w:cs="Arial"/>
          <w:b/>
          <w:sz w:val="24"/>
          <w:szCs w:val="24"/>
          <w:lang w:val="en-US"/>
        </w:rPr>
        <w:t xml:space="preserve">Revised </w:t>
      </w:r>
      <w:r w:rsidR="00477F60">
        <w:rPr>
          <w:rFonts w:ascii="Arial" w:hAnsi="Arial" w:cs="Arial"/>
          <w:b/>
          <w:sz w:val="24"/>
          <w:szCs w:val="24"/>
          <w:lang w:val="en-US"/>
        </w:rPr>
        <w:t xml:space="preserve">23 </w:t>
      </w:r>
      <w:r w:rsidR="006A01AF">
        <w:rPr>
          <w:rFonts w:ascii="Arial" w:hAnsi="Arial" w:cs="Arial"/>
          <w:b/>
          <w:sz w:val="24"/>
          <w:szCs w:val="24"/>
          <w:lang w:val="en-US"/>
        </w:rPr>
        <w:t>July</w:t>
      </w:r>
      <w:r>
        <w:rPr>
          <w:rFonts w:ascii="Arial" w:hAnsi="Arial" w:cs="Arial"/>
          <w:b/>
          <w:sz w:val="24"/>
          <w:szCs w:val="24"/>
          <w:lang w:val="en-US"/>
        </w:rPr>
        <w:t xml:space="preserve"> 2018</w:t>
      </w:r>
    </w:p>
    <w:p w14:paraId="187487AF" w14:textId="3085C3ED" w:rsidR="008D4A08" w:rsidRPr="008D4A08" w:rsidRDefault="006A01AF" w:rsidP="00757AFC">
      <w:pPr>
        <w:rPr>
          <w:rFonts w:ascii="Arial" w:hAnsi="Arial" w:cs="Arial"/>
          <w:b/>
          <w:i/>
          <w:sz w:val="24"/>
          <w:szCs w:val="24"/>
          <w:lang w:val="en-US"/>
        </w:rPr>
      </w:pPr>
      <w:r>
        <w:rPr>
          <w:rFonts w:ascii="Arial" w:hAnsi="Arial" w:cs="Arial"/>
          <w:b/>
          <w:i/>
          <w:sz w:val="24"/>
          <w:szCs w:val="24"/>
          <w:lang w:val="en-US"/>
        </w:rPr>
        <w:t>C</w:t>
      </w:r>
      <w:r w:rsidR="008D4A08">
        <w:rPr>
          <w:rFonts w:ascii="Arial" w:hAnsi="Arial" w:cs="Arial"/>
          <w:b/>
          <w:i/>
          <w:sz w:val="24"/>
          <w:szCs w:val="24"/>
          <w:lang w:val="en-US"/>
        </w:rPr>
        <w:t xml:space="preserve">hanges will be made as the biennium progresses. District Centennial Coordinators will be a vital source of information for clubs, with the Zonta International Centennial Anniversary Committee working </w:t>
      </w:r>
      <w:r w:rsidR="005F0265">
        <w:rPr>
          <w:rFonts w:ascii="Arial" w:hAnsi="Arial" w:cs="Arial"/>
          <w:b/>
          <w:i/>
          <w:sz w:val="24"/>
          <w:szCs w:val="24"/>
          <w:lang w:val="en-US"/>
        </w:rPr>
        <w:t>with the coordinators.</w:t>
      </w:r>
      <w:r w:rsidR="008D4A08">
        <w:rPr>
          <w:rFonts w:ascii="Arial" w:hAnsi="Arial" w:cs="Arial"/>
          <w:b/>
          <w:i/>
          <w:sz w:val="24"/>
          <w:szCs w:val="24"/>
          <w:lang w:val="en-US"/>
        </w:rPr>
        <w:t xml:space="preserve"> </w:t>
      </w:r>
    </w:p>
    <w:p w14:paraId="4DF65084" w14:textId="358EEC7D" w:rsidR="00B969C1" w:rsidRPr="0039735C" w:rsidRDefault="00757AFC" w:rsidP="0039735C">
      <w:pPr>
        <w:pStyle w:val="ListParagraph"/>
        <w:numPr>
          <w:ilvl w:val="0"/>
          <w:numId w:val="2"/>
        </w:numPr>
        <w:rPr>
          <w:rFonts w:ascii="Arial" w:hAnsi="Arial" w:cs="Arial"/>
          <w:b/>
          <w:lang w:val="en-US"/>
        </w:rPr>
      </w:pPr>
      <w:r w:rsidRPr="0039735C">
        <w:rPr>
          <w:rFonts w:ascii="Arial" w:hAnsi="Arial" w:cs="Arial"/>
          <w:b/>
          <w:lang w:val="en-US"/>
        </w:rPr>
        <w:t>What is the Centennial Anniversary?</w:t>
      </w:r>
    </w:p>
    <w:p w14:paraId="4C1B067E" w14:textId="47FABCF7" w:rsidR="00187249" w:rsidRPr="0039735C" w:rsidRDefault="00006A36" w:rsidP="00723A58">
      <w:pPr>
        <w:pStyle w:val="ListParagraph"/>
        <w:rPr>
          <w:rFonts w:ascii="Arial" w:hAnsi="Arial" w:cs="Arial"/>
        </w:rPr>
      </w:pPr>
      <w:r w:rsidRPr="0039735C">
        <w:rPr>
          <w:rFonts w:ascii="Arial" w:hAnsi="Arial" w:cs="Arial"/>
        </w:rPr>
        <w:t>Nearly 100 years ago, founding member, Marian de Forest dreamed of an organization that would bring together women in executive positions and help them reach their rightful places in the professions that rarely had women leaders. Since the creation of Zonta International in 1919, our members have dedicated the last century to empowering women, both in and outside of Zonta. To celebrate these achievements, Zontians around the globe will take part in a two-year celebration to honor the past while heralding the future.</w:t>
      </w:r>
    </w:p>
    <w:p w14:paraId="79303C60" w14:textId="77777777" w:rsidR="00723A58" w:rsidRPr="0039735C" w:rsidRDefault="00723A58" w:rsidP="00723A58">
      <w:pPr>
        <w:pStyle w:val="ListParagraph"/>
        <w:rPr>
          <w:rFonts w:ascii="Arial" w:hAnsi="Arial" w:cs="Arial"/>
          <w:b/>
        </w:rPr>
      </w:pPr>
    </w:p>
    <w:p w14:paraId="0CAE5271" w14:textId="1D50643C" w:rsidR="00B969C1" w:rsidRPr="0039735C" w:rsidRDefault="00B969C1" w:rsidP="0039735C">
      <w:pPr>
        <w:pStyle w:val="ListParagraph"/>
        <w:rPr>
          <w:rFonts w:ascii="Arial" w:hAnsi="Arial" w:cs="Arial"/>
          <w:b/>
          <w:lang w:val="en-US"/>
        </w:rPr>
      </w:pPr>
      <w:r w:rsidRPr="0039735C">
        <w:rPr>
          <w:rFonts w:ascii="Arial" w:hAnsi="Arial" w:cs="Arial"/>
          <w:b/>
          <w:lang w:val="en-US"/>
        </w:rPr>
        <w:t>Honor and Empower</w:t>
      </w:r>
    </w:p>
    <w:p w14:paraId="11E84BB9" w14:textId="1B8A2C99" w:rsidR="00006A36" w:rsidRPr="0039735C" w:rsidRDefault="00006A36" w:rsidP="00006A36">
      <w:pPr>
        <w:pStyle w:val="ListParagraph"/>
        <w:rPr>
          <w:rFonts w:ascii="Arial" w:hAnsi="Arial" w:cs="Arial"/>
          <w:bCs/>
          <w:lang w:val="en-US"/>
        </w:rPr>
      </w:pPr>
      <w:r w:rsidRPr="0039735C">
        <w:rPr>
          <w:rFonts w:ascii="Arial" w:hAnsi="Arial" w:cs="Arial"/>
          <w:bCs/>
          <w:lang w:val="en-US"/>
        </w:rPr>
        <w:t xml:space="preserve">Our action motto to ensure visibility across the Zonta world </w:t>
      </w:r>
    </w:p>
    <w:p w14:paraId="1EDDB736" w14:textId="33E0755F" w:rsidR="00187249" w:rsidRPr="0039735C" w:rsidRDefault="00187249" w:rsidP="00006A36">
      <w:pPr>
        <w:pStyle w:val="ListParagraph"/>
        <w:rPr>
          <w:rFonts w:ascii="Arial" w:hAnsi="Arial" w:cs="Arial"/>
          <w:lang w:val="en-US"/>
        </w:rPr>
      </w:pPr>
      <w:r w:rsidRPr="0039735C">
        <w:rPr>
          <w:rFonts w:ascii="Arial" w:hAnsi="Arial" w:cs="Arial"/>
          <w:lang w:val="en-US"/>
        </w:rPr>
        <w:t>It is also The Zonta International Centennial Theme</w:t>
      </w:r>
    </w:p>
    <w:p w14:paraId="30222558" w14:textId="6628CAFD" w:rsidR="00006A36" w:rsidRDefault="00006A36" w:rsidP="00006A36">
      <w:pPr>
        <w:pStyle w:val="ListParagraph"/>
        <w:rPr>
          <w:rFonts w:ascii="Arial" w:hAnsi="Arial" w:cs="Arial"/>
          <w:lang w:val="en-US"/>
        </w:rPr>
      </w:pPr>
    </w:p>
    <w:p w14:paraId="571284E0" w14:textId="77777777" w:rsidR="0039735C" w:rsidRPr="0039735C" w:rsidRDefault="0039735C" w:rsidP="0039735C">
      <w:pPr>
        <w:pStyle w:val="ListParagraph"/>
        <w:rPr>
          <w:rFonts w:ascii="Arial" w:hAnsi="Arial" w:cs="Arial"/>
          <w:b/>
          <w:lang w:val="en-US"/>
        </w:rPr>
      </w:pPr>
      <w:r w:rsidRPr="0039735C">
        <w:rPr>
          <w:rFonts w:ascii="Arial" w:hAnsi="Arial" w:cs="Arial"/>
          <w:b/>
          <w:lang w:val="en-US"/>
        </w:rPr>
        <w:t>Celebrating the entire biennium 2018 to 2020 – action milestones</w:t>
      </w:r>
    </w:p>
    <w:p w14:paraId="7C806534" w14:textId="77777777" w:rsidR="0039735C" w:rsidRPr="0039735C" w:rsidRDefault="0039735C" w:rsidP="0039735C">
      <w:pPr>
        <w:pStyle w:val="ListParagraph"/>
        <w:numPr>
          <w:ilvl w:val="1"/>
          <w:numId w:val="3"/>
        </w:numPr>
        <w:rPr>
          <w:rFonts w:ascii="Arial" w:hAnsi="Arial" w:cs="Arial"/>
          <w:lang w:val="en-US"/>
        </w:rPr>
      </w:pPr>
      <w:r w:rsidRPr="0039735C">
        <w:rPr>
          <w:rFonts w:ascii="Arial" w:hAnsi="Arial" w:cs="Arial"/>
          <w:lang w:val="en-US"/>
        </w:rPr>
        <w:t xml:space="preserve">Kick off at 2018 Convention in Yokohama </w:t>
      </w:r>
    </w:p>
    <w:p w14:paraId="64B7884E" w14:textId="08EE68DC" w:rsidR="0039735C" w:rsidRPr="0039735C" w:rsidRDefault="0039735C" w:rsidP="0039735C">
      <w:pPr>
        <w:pStyle w:val="ListParagraph"/>
        <w:numPr>
          <w:ilvl w:val="1"/>
          <w:numId w:val="3"/>
        </w:numPr>
        <w:rPr>
          <w:rFonts w:ascii="Arial" w:hAnsi="Arial" w:cs="Arial"/>
          <w:lang w:val="en-US"/>
        </w:rPr>
      </w:pPr>
      <w:r w:rsidRPr="0039735C">
        <w:rPr>
          <w:rFonts w:ascii="Arial" w:hAnsi="Arial" w:cs="Arial"/>
          <w:lang w:val="en-US"/>
        </w:rPr>
        <w:t>Distric</w:t>
      </w:r>
      <w:r w:rsidR="00A9594F">
        <w:rPr>
          <w:rFonts w:ascii="Arial" w:hAnsi="Arial" w:cs="Arial"/>
          <w:lang w:val="en-US"/>
        </w:rPr>
        <w:t>t conferences with alumnae events</w:t>
      </w:r>
      <w:r w:rsidRPr="0039735C">
        <w:rPr>
          <w:rFonts w:ascii="Arial" w:hAnsi="Arial" w:cs="Arial"/>
          <w:lang w:val="en-US"/>
        </w:rPr>
        <w:t xml:space="preserve"> and recognition of centennial awards recipients </w:t>
      </w:r>
    </w:p>
    <w:p w14:paraId="6FF50175" w14:textId="77777777" w:rsidR="0039735C" w:rsidRPr="0039735C" w:rsidRDefault="0039735C" w:rsidP="0039735C">
      <w:pPr>
        <w:pStyle w:val="ListParagraph"/>
        <w:numPr>
          <w:ilvl w:val="1"/>
          <w:numId w:val="3"/>
        </w:numPr>
        <w:rPr>
          <w:rFonts w:ascii="Arial" w:hAnsi="Arial" w:cs="Arial"/>
          <w:lang w:val="en-US"/>
        </w:rPr>
      </w:pPr>
      <w:r w:rsidRPr="0039735C">
        <w:rPr>
          <w:rFonts w:ascii="Arial" w:hAnsi="Arial" w:cs="Arial"/>
          <w:lang w:val="en-US"/>
        </w:rPr>
        <w:t>Common action in November 2019</w:t>
      </w:r>
    </w:p>
    <w:p w14:paraId="2545DFA4" w14:textId="77777777" w:rsidR="0039735C" w:rsidRPr="0039735C" w:rsidRDefault="0039735C" w:rsidP="0039735C">
      <w:pPr>
        <w:pStyle w:val="ListParagraph"/>
        <w:numPr>
          <w:ilvl w:val="1"/>
          <w:numId w:val="3"/>
        </w:numPr>
        <w:rPr>
          <w:rFonts w:ascii="Arial" w:hAnsi="Arial" w:cs="Arial"/>
        </w:rPr>
      </w:pPr>
      <w:r w:rsidRPr="0039735C">
        <w:rPr>
          <w:rFonts w:ascii="Arial" w:hAnsi="Arial" w:cs="Arial"/>
        </w:rPr>
        <w:t>Special event at CSW 2020</w:t>
      </w:r>
    </w:p>
    <w:p w14:paraId="4600443F" w14:textId="53CAC5B8" w:rsidR="0039735C" w:rsidRDefault="0039735C" w:rsidP="0039735C">
      <w:pPr>
        <w:pStyle w:val="ListParagraph"/>
        <w:numPr>
          <w:ilvl w:val="1"/>
          <w:numId w:val="3"/>
        </w:numPr>
        <w:rPr>
          <w:rFonts w:ascii="Arial" w:hAnsi="Arial" w:cs="Arial"/>
        </w:rPr>
      </w:pPr>
      <w:r w:rsidRPr="0039735C">
        <w:rPr>
          <w:rFonts w:ascii="Arial" w:hAnsi="Arial" w:cs="Arial"/>
        </w:rPr>
        <w:t>2020 Convention in Chicag</w:t>
      </w:r>
      <w:r>
        <w:rPr>
          <w:rFonts w:ascii="Arial" w:hAnsi="Arial" w:cs="Arial"/>
        </w:rPr>
        <w:t>o</w:t>
      </w:r>
    </w:p>
    <w:p w14:paraId="25100A0C" w14:textId="77777777" w:rsidR="001F2926" w:rsidRPr="001F2926" w:rsidRDefault="001F2926" w:rsidP="001F2926">
      <w:pPr>
        <w:rPr>
          <w:rFonts w:ascii="Arial" w:hAnsi="Arial" w:cs="Arial"/>
        </w:rPr>
      </w:pPr>
    </w:p>
    <w:p w14:paraId="6B4036EF" w14:textId="463C9540" w:rsidR="0039735C" w:rsidRPr="001F2926" w:rsidRDefault="00A9594F" w:rsidP="001F2926">
      <w:pPr>
        <w:pStyle w:val="ListParagraph"/>
        <w:numPr>
          <w:ilvl w:val="0"/>
          <w:numId w:val="2"/>
        </w:numPr>
        <w:rPr>
          <w:rFonts w:ascii="Arial" w:hAnsi="Arial" w:cs="Arial"/>
          <w:b/>
          <w:lang w:val="en-US"/>
        </w:rPr>
      </w:pPr>
      <w:r w:rsidRPr="001F2926">
        <w:rPr>
          <w:rFonts w:ascii="Arial" w:hAnsi="Arial" w:cs="Arial"/>
          <w:b/>
          <w:lang w:val="en-US"/>
        </w:rPr>
        <w:t xml:space="preserve">Why do we have a </w:t>
      </w:r>
      <w:r w:rsidR="0039735C" w:rsidRPr="001F2926">
        <w:rPr>
          <w:rFonts w:ascii="Arial" w:hAnsi="Arial" w:cs="Arial"/>
          <w:b/>
          <w:lang w:val="en-US"/>
        </w:rPr>
        <w:t xml:space="preserve">Centennial </w:t>
      </w:r>
      <w:r w:rsidR="009D423D" w:rsidRPr="001F2926">
        <w:rPr>
          <w:rFonts w:ascii="Arial" w:hAnsi="Arial" w:cs="Arial"/>
          <w:b/>
          <w:lang w:val="en-US"/>
        </w:rPr>
        <w:t xml:space="preserve">Anniversary </w:t>
      </w:r>
      <w:r w:rsidR="00477F60">
        <w:rPr>
          <w:rFonts w:ascii="Arial" w:hAnsi="Arial" w:cs="Arial"/>
          <w:b/>
          <w:lang w:val="en-US"/>
        </w:rPr>
        <w:t>icon</w:t>
      </w:r>
      <w:r w:rsidR="009D423D" w:rsidRPr="001F2926">
        <w:rPr>
          <w:rFonts w:ascii="Arial" w:hAnsi="Arial" w:cs="Arial"/>
          <w:b/>
          <w:lang w:val="en-US"/>
        </w:rPr>
        <w:t xml:space="preserve">? </w:t>
      </w:r>
    </w:p>
    <w:p w14:paraId="72E82FD7" w14:textId="6326BAD8" w:rsidR="00A9594F" w:rsidRDefault="00A9594F" w:rsidP="007B5DF9">
      <w:pPr>
        <w:pStyle w:val="ListParagraph"/>
        <w:ind w:left="360"/>
        <w:rPr>
          <w:rFonts w:ascii="Arial" w:hAnsi="Arial" w:cs="Arial"/>
          <w:b/>
          <w:lang w:val="en-US"/>
        </w:rPr>
      </w:pPr>
      <w:r>
        <w:rPr>
          <w:rFonts w:ascii="Arial" w:hAnsi="Arial" w:cs="Arial"/>
          <w:b/>
          <w:lang w:val="en-US"/>
        </w:rPr>
        <w:t xml:space="preserve">    </w:t>
      </w:r>
    </w:p>
    <w:p w14:paraId="50804011" w14:textId="0E92620B" w:rsidR="00A9594F" w:rsidRDefault="00A9594F" w:rsidP="007B5DF9">
      <w:pPr>
        <w:pStyle w:val="ListParagraph"/>
        <w:ind w:left="708"/>
        <w:rPr>
          <w:rFonts w:ascii="Arial" w:hAnsi="Arial" w:cs="Arial"/>
          <w:lang w:val="en-US"/>
        </w:rPr>
      </w:pPr>
      <w:r w:rsidRPr="007B5DF9">
        <w:rPr>
          <w:rFonts w:ascii="Arial" w:hAnsi="Arial" w:cs="Arial"/>
          <w:lang w:val="en-US"/>
        </w:rPr>
        <w:t xml:space="preserve">A special Centennial </w:t>
      </w:r>
      <w:r w:rsidR="00477F60">
        <w:rPr>
          <w:rFonts w:ascii="Arial" w:hAnsi="Arial" w:cs="Arial"/>
          <w:lang w:val="en-US"/>
        </w:rPr>
        <w:t>icon</w:t>
      </w:r>
      <w:r w:rsidRPr="007B5DF9">
        <w:rPr>
          <w:rFonts w:ascii="Arial" w:hAnsi="Arial" w:cs="Arial"/>
          <w:lang w:val="en-US"/>
        </w:rPr>
        <w:t xml:space="preserve"> can help to draw the attention to the event of our Centennial Anniversary and enhance visibility.</w:t>
      </w:r>
      <w:r>
        <w:rPr>
          <w:rFonts w:ascii="Arial" w:hAnsi="Arial" w:cs="Arial"/>
          <w:lang w:val="en-US"/>
        </w:rPr>
        <w:t xml:space="preserve"> Therefore Ulrike Heuter, a member of the Zonta Club of Düsseldorf II created one that, by its mere color, will create attention. </w:t>
      </w:r>
      <w:r w:rsidR="009D423D">
        <w:rPr>
          <w:rFonts w:ascii="Arial" w:hAnsi="Arial" w:cs="Arial"/>
          <w:lang w:val="en-US"/>
        </w:rPr>
        <w:t xml:space="preserve">But </w:t>
      </w:r>
      <w:r w:rsidR="001F2926">
        <w:rPr>
          <w:rFonts w:ascii="Arial" w:hAnsi="Arial" w:cs="Arial"/>
          <w:lang w:val="en-US"/>
        </w:rPr>
        <w:t>t</w:t>
      </w:r>
      <w:r w:rsidR="009D423D">
        <w:rPr>
          <w:rFonts w:ascii="Arial" w:hAnsi="Arial" w:cs="Arial"/>
          <w:lang w:val="en-US"/>
        </w:rPr>
        <w:t>hat attention was not the only criterion</w:t>
      </w:r>
      <w:r w:rsidR="001F2926">
        <w:rPr>
          <w:rFonts w:ascii="Arial" w:hAnsi="Arial" w:cs="Arial"/>
          <w:lang w:val="en-US"/>
        </w:rPr>
        <w:t>.</w:t>
      </w:r>
      <w:r w:rsidR="009D423D">
        <w:rPr>
          <w:rFonts w:ascii="Arial" w:hAnsi="Arial" w:cs="Arial"/>
          <w:lang w:val="en-US"/>
        </w:rPr>
        <w:t xml:space="preserve"> </w:t>
      </w:r>
      <w:r>
        <w:rPr>
          <w:rFonts w:ascii="Arial" w:hAnsi="Arial" w:cs="Arial"/>
          <w:lang w:val="en-US"/>
        </w:rPr>
        <w:t xml:space="preserve">Neurophysiological research on the effects and perception of colors showed that the bright turquoise is linked to feelings of </w:t>
      </w:r>
      <w:r w:rsidR="001F2926">
        <w:rPr>
          <w:rFonts w:ascii="Arial" w:hAnsi="Arial" w:cs="Arial"/>
          <w:lang w:val="en-US"/>
        </w:rPr>
        <w:t>‘</w:t>
      </w:r>
      <w:r>
        <w:rPr>
          <w:rFonts w:ascii="Arial" w:hAnsi="Arial" w:cs="Arial"/>
          <w:lang w:val="en-US"/>
        </w:rPr>
        <w:t>enjoyment</w:t>
      </w:r>
      <w:r w:rsidR="001F2926">
        <w:rPr>
          <w:rFonts w:ascii="Arial" w:hAnsi="Arial" w:cs="Arial"/>
          <w:lang w:val="en-US"/>
        </w:rPr>
        <w:t>’</w:t>
      </w:r>
      <w:r>
        <w:rPr>
          <w:rFonts w:ascii="Arial" w:hAnsi="Arial" w:cs="Arial"/>
          <w:lang w:val="en-US"/>
        </w:rPr>
        <w:t>.</w:t>
      </w:r>
    </w:p>
    <w:p w14:paraId="4367A3A5" w14:textId="77777777" w:rsidR="009D423D" w:rsidRDefault="009D423D" w:rsidP="007B5DF9">
      <w:pPr>
        <w:pStyle w:val="ListParagraph"/>
        <w:ind w:left="708"/>
        <w:rPr>
          <w:rFonts w:ascii="Arial" w:hAnsi="Arial" w:cs="Arial"/>
          <w:lang w:val="en-US"/>
        </w:rPr>
      </w:pPr>
    </w:p>
    <w:p w14:paraId="79FDB6B2" w14:textId="77777777" w:rsidR="009D423D" w:rsidRDefault="009D423D" w:rsidP="007B5DF9">
      <w:pPr>
        <w:pStyle w:val="ListParagraph"/>
        <w:ind w:left="708"/>
        <w:rPr>
          <w:rFonts w:ascii="Arial" w:hAnsi="Arial" w:cs="Arial"/>
          <w:lang w:val="en-US"/>
        </w:rPr>
      </w:pPr>
    </w:p>
    <w:p w14:paraId="3E4F915C" w14:textId="6E0B6EAA" w:rsidR="009D423D" w:rsidRPr="0039735C" w:rsidRDefault="00477F60" w:rsidP="009D423D">
      <w:pPr>
        <w:pStyle w:val="ListParagraph"/>
        <w:rPr>
          <w:rFonts w:ascii="Arial" w:hAnsi="Arial" w:cs="Arial"/>
          <w:b/>
          <w:lang w:val="en-US"/>
        </w:rPr>
      </w:pPr>
      <w:r>
        <w:rPr>
          <w:rFonts w:ascii="Arial" w:hAnsi="Arial" w:cs="Arial"/>
          <w:b/>
          <w:lang w:val="en-US"/>
        </w:rPr>
        <w:t>Centennial icon</w:t>
      </w:r>
    </w:p>
    <w:p w14:paraId="0D883AE9" w14:textId="77777777" w:rsidR="009D423D" w:rsidRPr="007A6B52" w:rsidRDefault="009D423D" w:rsidP="009D423D">
      <w:pPr>
        <w:rPr>
          <w:sz w:val="24"/>
          <w:szCs w:val="24"/>
          <w:lang w:val="en-US"/>
        </w:rPr>
      </w:pPr>
      <w:r>
        <w:rPr>
          <w:sz w:val="24"/>
          <w:szCs w:val="24"/>
          <w:lang w:val="en-US"/>
        </w:rPr>
        <w:t xml:space="preserve">             </w:t>
      </w:r>
      <w:r>
        <w:rPr>
          <w:noProof/>
          <w:lang w:val="en-US"/>
        </w:rPr>
        <w:drawing>
          <wp:inline distT="0" distB="0" distL="0" distR="0" wp14:anchorId="3E48B0DF" wp14:editId="05B625A5">
            <wp:extent cx="1849522" cy="1788035"/>
            <wp:effectExtent l="0" t="0" r="0" b="3175"/>
            <wp:docPr id="2" name="Picture 1" descr="https://membership.zonta.org/Portals/0/Membership/Tools/Centennial%20Anniversary%20Tools/Centennial%20Anniversary%20Branding%20Toolkit/Zonta_Logo%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bership.zonta.org/Portals/0/Membership/Tools/Centennial%20Anniversary%20Tools/Centennial%20Anniversary%20Branding%20Toolkit/Zonta_Logo%201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023" cy="1796253"/>
                    </a:xfrm>
                    <a:prstGeom prst="rect">
                      <a:avLst/>
                    </a:prstGeom>
                    <a:noFill/>
                    <a:ln>
                      <a:noFill/>
                    </a:ln>
                  </pic:spPr>
                </pic:pic>
              </a:graphicData>
            </a:graphic>
          </wp:inline>
        </w:drawing>
      </w:r>
      <w:r>
        <w:rPr>
          <w:sz w:val="24"/>
          <w:szCs w:val="24"/>
          <w:lang w:val="en-US"/>
        </w:rPr>
        <w:t xml:space="preserve">    </w:t>
      </w:r>
    </w:p>
    <w:p w14:paraId="1556CEFE" w14:textId="77777777" w:rsidR="009D423D" w:rsidRDefault="009D423D" w:rsidP="007B5DF9">
      <w:pPr>
        <w:pStyle w:val="ListParagraph"/>
        <w:ind w:left="708"/>
        <w:rPr>
          <w:rFonts w:ascii="Arial" w:hAnsi="Arial" w:cs="Arial"/>
          <w:lang w:val="en-US"/>
        </w:rPr>
      </w:pPr>
    </w:p>
    <w:p w14:paraId="3579138A" w14:textId="2A7801B3" w:rsidR="00A9594F" w:rsidRDefault="00A9594F" w:rsidP="007B5DF9">
      <w:pPr>
        <w:pStyle w:val="ListParagraph"/>
        <w:ind w:left="708"/>
        <w:rPr>
          <w:rFonts w:ascii="Arial" w:hAnsi="Arial" w:cs="Arial"/>
          <w:lang w:val="en-US"/>
        </w:rPr>
      </w:pPr>
    </w:p>
    <w:p w14:paraId="58E60359" w14:textId="16BA177E" w:rsidR="005F0265" w:rsidRDefault="005F0265" w:rsidP="007B5DF9">
      <w:pPr>
        <w:pStyle w:val="ListParagraph"/>
        <w:ind w:left="708"/>
        <w:rPr>
          <w:rFonts w:ascii="Arial" w:hAnsi="Arial" w:cs="Arial"/>
          <w:lang w:val="en-US"/>
        </w:rPr>
      </w:pPr>
    </w:p>
    <w:p w14:paraId="7C23FFAE" w14:textId="0C14BE49" w:rsidR="006A01AF" w:rsidRDefault="006A01AF" w:rsidP="007B5DF9">
      <w:pPr>
        <w:pStyle w:val="ListParagraph"/>
        <w:ind w:left="708"/>
        <w:rPr>
          <w:rFonts w:ascii="Arial" w:hAnsi="Arial" w:cs="Arial"/>
          <w:lang w:val="en-US"/>
        </w:rPr>
      </w:pPr>
    </w:p>
    <w:p w14:paraId="12D4A49B" w14:textId="02BB76A0" w:rsidR="006A01AF" w:rsidRDefault="006A01AF" w:rsidP="007B5DF9">
      <w:pPr>
        <w:pStyle w:val="ListParagraph"/>
        <w:ind w:left="708"/>
        <w:rPr>
          <w:rFonts w:ascii="Arial" w:hAnsi="Arial" w:cs="Arial"/>
          <w:lang w:val="en-US"/>
        </w:rPr>
      </w:pPr>
    </w:p>
    <w:p w14:paraId="6CC280F5" w14:textId="77777777" w:rsidR="006A01AF" w:rsidRDefault="006A01AF" w:rsidP="007B5DF9">
      <w:pPr>
        <w:pStyle w:val="ListParagraph"/>
        <w:ind w:left="708"/>
        <w:rPr>
          <w:rFonts w:ascii="Arial" w:hAnsi="Arial" w:cs="Arial"/>
          <w:lang w:val="en-US"/>
        </w:rPr>
      </w:pPr>
    </w:p>
    <w:p w14:paraId="261C1927" w14:textId="6E5706BA" w:rsidR="00A9594F" w:rsidRPr="007B5DF9" w:rsidRDefault="00A9594F" w:rsidP="007B5DF9">
      <w:pPr>
        <w:pStyle w:val="ListParagraph"/>
        <w:numPr>
          <w:ilvl w:val="0"/>
          <w:numId w:val="2"/>
        </w:numPr>
        <w:rPr>
          <w:rFonts w:ascii="Arial" w:hAnsi="Arial" w:cs="Arial"/>
          <w:b/>
          <w:lang w:val="en-US"/>
        </w:rPr>
      </w:pPr>
      <w:r w:rsidRPr="007B5DF9">
        <w:rPr>
          <w:rFonts w:ascii="Arial" w:hAnsi="Arial" w:cs="Arial"/>
          <w:b/>
          <w:lang w:val="en-US"/>
        </w:rPr>
        <w:lastRenderedPageBreak/>
        <w:t xml:space="preserve">Is it mandatory to use the Centennial </w:t>
      </w:r>
      <w:r w:rsidR="009D423D" w:rsidRPr="007B5DF9">
        <w:rPr>
          <w:rFonts w:ascii="Arial" w:hAnsi="Arial" w:cs="Arial"/>
          <w:b/>
          <w:lang w:val="en-US"/>
        </w:rPr>
        <w:t xml:space="preserve">Anniversary </w:t>
      </w:r>
      <w:r w:rsidR="00477F60">
        <w:rPr>
          <w:rFonts w:ascii="Arial" w:hAnsi="Arial" w:cs="Arial"/>
          <w:b/>
          <w:lang w:val="en-US"/>
        </w:rPr>
        <w:t>icon</w:t>
      </w:r>
      <w:r w:rsidRPr="007B5DF9">
        <w:rPr>
          <w:rFonts w:ascii="Arial" w:hAnsi="Arial" w:cs="Arial"/>
          <w:b/>
          <w:lang w:val="en-US"/>
        </w:rPr>
        <w:t>?</w:t>
      </w:r>
    </w:p>
    <w:p w14:paraId="607C3EE3" w14:textId="77777777" w:rsidR="00A9594F" w:rsidRDefault="00A9594F" w:rsidP="007B5DF9">
      <w:pPr>
        <w:pStyle w:val="ListParagraph"/>
        <w:ind w:left="360"/>
        <w:rPr>
          <w:rFonts w:ascii="Arial" w:hAnsi="Arial" w:cs="Arial"/>
          <w:lang w:val="en-US"/>
        </w:rPr>
      </w:pPr>
    </w:p>
    <w:p w14:paraId="0B5EF0E7" w14:textId="59E9DDA6" w:rsidR="009D423D" w:rsidRDefault="00A9594F" w:rsidP="007B5DF9">
      <w:pPr>
        <w:pStyle w:val="ListParagraph"/>
        <w:ind w:left="360"/>
        <w:rPr>
          <w:rFonts w:ascii="Arial" w:hAnsi="Arial" w:cs="Arial"/>
          <w:lang w:val="en-US"/>
        </w:rPr>
      </w:pPr>
      <w:r>
        <w:rPr>
          <w:rFonts w:ascii="Arial" w:hAnsi="Arial" w:cs="Arial"/>
          <w:lang w:val="en-US"/>
        </w:rPr>
        <w:t xml:space="preserve"> No. It is up to each Club and District whether to use it or not.</w:t>
      </w:r>
      <w:r w:rsidR="009D423D">
        <w:rPr>
          <w:rFonts w:ascii="Arial" w:hAnsi="Arial" w:cs="Arial"/>
          <w:lang w:val="en-US"/>
        </w:rPr>
        <w:t xml:space="preserve"> But if it is decided to work with the </w:t>
      </w:r>
      <w:r w:rsidR="00477F60">
        <w:rPr>
          <w:rFonts w:ascii="Arial" w:hAnsi="Arial" w:cs="Arial"/>
          <w:lang w:val="en-US"/>
        </w:rPr>
        <w:t>icon</w:t>
      </w:r>
      <w:r w:rsidR="009D423D">
        <w:rPr>
          <w:rFonts w:ascii="Arial" w:hAnsi="Arial" w:cs="Arial"/>
          <w:lang w:val="en-US"/>
        </w:rPr>
        <w:t xml:space="preserve">, clear guidelines apply. </w:t>
      </w:r>
      <w:r w:rsidR="001F2926">
        <w:rPr>
          <w:rFonts w:ascii="Arial" w:hAnsi="Arial" w:cs="Arial"/>
          <w:lang w:val="en-US"/>
        </w:rPr>
        <w:t xml:space="preserve">The Zonta International Centennial Brand Guidelines </w:t>
      </w:r>
      <w:r w:rsidR="00F93521">
        <w:rPr>
          <w:rFonts w:ascii="Arial" w:hAnsi="Arial" w:cs="Arial"/>
          <w:lang w:val="en-US"/>
        </w:rPr>
        <w:t xml:space="preserve">are on the ZI website and </w:t>
      </w:r>
      <w:r w:rsidR="001F2926">
        <w:rPr>
          <w:rFonts w:ascii="Arial" w:hAnsi="Arial" w:cs="Arial"/>
          <w:lang w:val="en-US"/>
        </w:rPr>
        <w:t xml:space="preserve">will be used for the full biennium, that is, from convention </w:t>
      </w:r>
      <w:r w:rsidR="006A01AF">
        <w:rPr>
          <w:rFonts w:ascii="Arial" w:hAnsi="Arial" w:cs="Arial"/>
          <w:lang w:val="en-US"/>
        </w:rPr>
        <w:t>at</w:t>
      </w:r>
      <w:r w:rsidR="001F2926">
        <w:rPr>
          <w:rFonts w:ascii="Arial" w:hAnsi="Arial" w:cs="Arial"/>
          <w:lang w:val="en-US"/>
        </w:rPr>
        <w:t xml:space="preserve"> Yokohama until we </w:t>
      </w:r>
      <w:r w:rsidR="00F93521">
        <w:rPr>
          <w:rFonts w:ascii="Arial" w:hAnsi="Arial" w:cs="Arial"/>
          <w:lang w:val="en-US"/>
        </w:rPr>
        <w:t>conclude the celebrations at the 2020 convention in Chicago.</w:t>
      </w:r>
    </w:p>
    <w:p w14:paraId="737CDF63" w14:textId="1892D712" w:rsidR="009D423D" w:rsidRPr="007B5DF9" w:rsidRDefault="009D423D" w:rsidP="007B5DF9">
      <w:pPr>
        <w:pStyle w:val="ListParagraph"/>
        <w:ind w:left="360"/>
        <w:rPr>
          <w:rFonts w:ascii="Arial" w:hAnsi="Arial" w:cs="Arial"/>
          <w:lang w:val="en-US"/>
        </w:rPr>
      </w:pPr>
      <w:r>
        <w:rPr>
          <w:rFonts w:ascii="Arial" w:hAnsi="Arial" w:cs="Arial"/>
          <w:lang w:val="en-US"/>
        </w:rPr>
        <w:tab/>
      </w:r>
    </w:p>
    <w:p w14:paraId="3CBF350C" w14:textId="0892CFF8" w:rsidR="0039735C" w:rsidRPr="007B5DF9" w:rsidRDefault="0039735C" w:rsidP="007B5DF9">
      <w:pPr>
        <w:pStyle w:val="ListParagraph"/>
        <w:numPr>
          <w:ilvl w:val="0"/>
          <w:numId w:val="2"/>
        </w:numPr>
        <w:spacing w:after="0"/>
        <w:rPr>
          <w:rFonts w:ascii="Arial" w:hAnsi="Arial" w:cs="Arial"/>
          <w:b/>
          <w:lang w:val="en-US"/>
        </w:rPr>
      </w:pPr>
      <w:r w:rsidRPr="007B5DF9">
        <w:rPr>
          <w:rFonts w:ascii="Arial" w:hAnsi="Arial" w:cs="Arial"/>
          <w:b/>
          <w:lang w:val="en-US"/>
        </w:rPr>
        <w:t xml:space="preserve">When, where and how to use the </w:t>
      </w:r>
      <w:r w:rsidR="00477F60">
        <w:rPr>
          <w:rFonts w:ascii="Arial" w:hAnsi="Arial" w:cs="Arial"/>
          <w:b/>
          <w:lang w:val="en-US"/>
        </w:rPr>
        <w:t>icon</w:t>
      </w:r>
      <w:r w:rsidRPr="007B5DF9">
        <w:rPr>
          <w:rFonts w:ascii="Arial" w:hAnsi="Arial" w:cs="Arial"/>
          <w:b/>
          <w:lang w:val="en-US"/>
        </w:rPr>
        <w:t>?</w:t>
      </w:r>
    </w:p>
    <w:p w14:paraId="088D90BA" w14:textId="77777777" w:rsidR="009D423D" w:rsidRDefault="009D423D" w:rsidP="007B5DF9">
      <w:pPr>
        <w:pStyle w:val="ListParagraph"/>
        <w:spacing w:after="0"/>
        <w:ind w:left="360"/>
        <w:rPr>
          <w:rFonts w:ascii="Arial" w:hAnsi="Arial" w:cs="Arial"/>
          <w:lang w:val="en-US"/>
        </w:rPr>
      </w:pPr>
    </w:p>
    <w:p w14:paraId="39F5DC9A" w14:textId="3A189F87" w:rsidR="009D423D" w:rsidRDefault="009D423D" w:rsidP="007B5DF9">
      <w:pPr>
        <w:pStyle w:val="ListParagraph"/>
        <w:spacing w:after="0"/>
        <w:ind w:left="360"/>
        <w:rPr>
          <w:rFonts w:ascii="Arial" w:hAnsi="Arial" w:cs="Arial"/>
          <w:lang w:val="en-US"/>
        </w:rPr>
      </w:pPr>
      <w:r>
        <w:rPr>
          <w:rFonts w:ascii="Arial" w:hAnsi="Arial" w:cs="Arial"/>
          <w:lang w:val="en-US"/>
        </w:rPr>
        <w:t xml:space="preserve">The </w:t>
      </w:r>
      <w:r w:rsidR="00477F60">
        <w:rPr>
          <w:rFonts w:ascii="Arial" w:hAnsi="Arial" w:cs="Arial"/>
          <w:lang w:val="en-US"/>
        </w:rPr>
        <w:t>centennial icon</w:t>
      </w:r>
      <w:r>
        <w:rPr>
          <w:rFonts w:ascii="Arial" w:hAnsi="Arial" w:cs="Arial"/>
          <w:lang w:val="en-US"/>
        </w:rPr>
        <w:t xml:space="preserve"> can enhance all communication material – from stationery to pull-up banner. Guidelines describe the correct use. In order to help clubs save time and money, templates for the most common purposes are provided on the</w:t>
      </w:r>
      <w:r w:rsidR="00F93521">
        <w:rPr>
          <w:rFonts w:ascii="Arial" w:hAnsi="Arial" w:cs="Arial"/>
          <w:lang w:val="en-US"/>
        </w:rPr>
        <w:t xml:space="preserve"> ZI website.</w:t>
      </w:r>
      <w:r w:rsidR="00F93521" w:rsidRPr="00F93521">
        <w:rPr>
          <w:rFonts w:ascii="Arial" w:hAnsi="Arial" w:cs="Arial"/>
          <w:lang w:val="en-US"/>
        </w:rPr>
        <w:t xml:space="preserve"> </w:t>
      </w:r>
      <w:r w:rsidR="00F93521">
        <w:rPr>
          <w:rFonts w:ascii="Arial" w:hAnsi="Arial" w:cs="Arial"/>
          <w:lang w:val="en-US"/>
        </w:rPr>
        <w:t xml:space="preserve">They include the </w:t>
      </w:r>
      <w:r w:rsidR="00477F60">
        <w:rPr>
          <w:rFonts w:ascii="Arial" w:hAnsi="Arial" w:cs="Arial"/>
          <w:lang w:val="en-US"/>
        </w:rPr>
        <w:t>icon</w:t>
      </w:r>
      <w:r w:rsidR="00F93521">
        <w:rPr>
          <w:rFonts w:ascii="Arial" w:hAnsi="Arial" w:cs="Arial"/>
          <w:lang w:val="en-US"/>
        </w:rPr>
        <w:t xml:space="preserve"> files, templates for badges, letterhead, envelopes, banners, note cards and business cards.</w:t>
      </w:r>
    </w:p>
    <w:p w14:paraId="233262F8" w14:textId="77777777" w:rsidR="00F93521" w:rsidRPr="007B5DF9" w:rsidRDefault="00F93521" w:rsidP="007B5DF9">
      <w:pPr>
        <w:pStyle w:val="ListParagraph"/>
        <w:spacing w:after="0"/>
        <w:ind w:left="360"/>
        <w:rPr>
          <w:rFonts w:ascii="Arial" w:hAnsi="Arial" w:cs="Arial"/>
          <w:lang w:val="en-US"/>
        </w:rPr>
      </w:pPr>
    </w:p>
    <w:p w14:paraId="0E62CF13" w14:textId="23E71E3B" w:rsidR="0039735C" w:rsidRPr="0039735C" w:rsidRDefault="0039735C" w:rsidP="007A6B52">
      <w:pPr>
        <w:spacing w:after="0"/>
        <w:ind w:firstLine="708"/>
        <w:rPr>
          <w:rFonts w:ascii="Arial" w:hAnsi="Arial" w:cs="Arial"/>
          <w:lang w:val="en-US"/>
        </w:rPr>
      </w:pPr>
      <w:r w:rsidRPr="0039735C">
        <w:rPr>
          <w:rFonts w:ascii="Arial" w:hAnsi="Arial" w:cs="Arial"/>
          <w:lang w:val="en-US"/>
        </w:rPr>
        <w:t xml:space="preserve">Clear guidelines that describe the </w:t>
      </w:r>
      <w:r w:rsidR="00477F60">
        <w:rPr>
          <w:rFonts w:ascii="Arial" w:hAnsi="Arial" w:cs="Arial"/>
          <w:lang w:val="en-US"/>
        </w:rPr>
        <w:t>icon</w:t>
      </w:r>
      <w:r w:rsidRPr="0039735C">
        <w:rPr>
          <w:rFonts w:ascii="Arial" w:hAnsi="Arial" w:cs="Arial"/>
          <w:lang w:val="en-US"/>
        </w:rPr>
        <w:t xml:space="preserve"> and how it may be used are found on the ZI Website </w:t>
      </w:r>
    </w:p>
    <w:p w14:paraId="6BCE5B11" w14:textId="3B349384" w:rsidR="0039735C" w:rsidRDefault="0037638B" w:rsidP="007A6B52">
      <w:pPr>
        <w:spacing w:after="0"/>
        <w:ind w:firstLine="708"/>
        <w:rPr>
          <w:rFonts w:ascii="Arial" w:hAnsi="Arial" w:cs="Arial"/>
          <w:lang w:val="en-US"/>
        </w:rPr>
      </w:pPr>
      <w:hyperlink r:id="rId8" w:history="1">
        <w:r w:rsidR="007A6B52" w:rsidRPr="001B57C9">
          <w:rPr>
            <w:rStyle w:val="Hyperlink"/>
            <w:rFonts w:ascii="Arial" w:hAnsi="Arial" w:cs="Arial"/>
            <w:lang w:val="en-US"/>
          </w:rPr>
          <w:t>https://membership.zonta.org/Tools/Centennial-Anniversary-Tools</w:t>
        </w:r>
      </w:hyperlink>
      <w:r w:rsidR="007A6B52">
        <w:rPr>
          <w:rFonts w:ascii="Arial" w:hAnsi="Arial" w:cs="Arial"/>
          <w:lang w:val="en-US"/>
        </w:rPr>
        <w:t xml:space="preserve"> </w:t>
      </w:r>
    </w:p>
    <w:p w14:paraId="7AE47A65" w14:textId="77777777" w:rsidR="0039735C" w:rsidRPr="0039735C" w:rsidRDefault="0039735C" w:rsidP="0039735C">
      <w:pPr>
        <w:rPr>
          <w:rFonts w:ascii="Arial" w:hAnsi="Arial" w:cs="Arial"/>
          <w:lang w:val="en-US"/>
        </w:rPr>
      </w:pPr>
    </w:p>
    <w:p w14:paraId="169D5F0B" w14:textId="512AA840" w:rsidR="00560CE4" w:rsidRPr="0039735C" w:rsidRDefault="00477F60" w:rsidP="0039735C">
      <w:pPr>
        <w:pStyle w:val="ListParagraph"/>
        <w:rPr>
          <w:rFonts w:ascii="Arial" w:hAnsi="Arial" w:cs="Arial"/>
          <w:b/>
          <w:lang w:val="en-US"/>
        </w:rPr>
      </w:pPr>
      <w:r>
        <w:rPr>
          <w:rFonts w:ascii="Arial" w:hAnsi="Arial" w:cs="Arial"/>
          <w:b/>
          <w:lang w:val="en-US"/>
        </w:rPr>
        <w:t>Centennial icon</w:t>
      </w:r>
    </w:p>
    <w:p w14:paraId="6D3B59B7" w14:textId="514D7E7E" w:rsidR="00B969C1" w:rsidRPr="007A6B52" w:rsidRDefault="00C07E3E" w:rsidP="007A6B52">
      <w:pPr>
        <w:rPr>
          <w:sz w:val="24"/>
          <w:szCs w:val="24"/>
          <w:lang w:val="en-US"/>
        </w:rPr>
      </w:pPr>
      <w:r>
        <w:rPr>
          <w:sz w:val="24"/>
          <w:szCs w:val="24"/>
          <w:lang w:val="en-US"/>
        </w:rPr>
        <w:t xml:space="preserve">             </w:t>
      </w:r>
      <w:r>
        <w:rPr>
          <w:noProof/>
          <w:lang w:val="en-US"/>
        </w:rPr>
        <w:drawing>
          <wp:inline distT="0" distB="0" distL="0" distR="0" wp14:anchorId="57DE942C" wp14:editId="4BEC0656">
            <wp:extent cx="1849522" cy="1788035"/>
            <wp:effectExtent l="0" t="0" r="0" b="3175"/>
            <wp:docPr id="1" name="Picture 1" descr="https://membership.zonta.org/Portals/0/Membership/Tools/Centennial%20Anniversary%20Tools/Centennial%20Anniversary%20Branding%20Toolkit/Zonta_Logo%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bership.zonta.org/Portals/0/Membership/Tools/Centennial%20Anniversary%20Tools/Centennial%20Anniversary%20Branding%20Toolkit/Zonta_Logo%201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023" cy="1796253"/>
                    </a:xfrm>
                    <a:prstGeom prst="rect">
                      <a:avLst/>
                    </a:prstGeom>
                    <a:noFill/>
                    <a:ln>
                      <a:noFill/>
                    </a:ln>
                  </pic:spPr>
                </pic:pic>
              </a:graphicData>
            </a:graphic>
          </wp:inline>
        </w:drawing>
      </w:r>
      <w:r w:rsidR="00675AC5">
        <w:rPr>
          <w:sz w:val="24"/>
          <w:szCs w:val="24"/>
          <w:lang w:val="en-US"/>
        </w:rPr>
        <w:t xml:space="preserve">    </w:t>
      </w:r>
    </w:p>
    <w:p w14:paraId="188B9DAF" w14:textId="77777777" w:rsidR="00560CE4" w:rsidRPr="0039735C" w:rsidRDefault="00560CE4" w:rsidP="00560CE4">
      <w:pPr>
        <w:pStyle w:val="ListParagraph"/>
        <w:rPr>
          <w:rFonts w:ascii="Arial" w:hAnsi="Arial" w:cs="Arial"/>
          <w:lang w:val="en-US"/>
        </w:rPr>
      </w:pPr>
    </w:p>
    <w:p w14:paraId="3F2D0A5B" w14:textId="6C8EBFBF" w:rsidR="00560CE4" w:rsidRPr="0039735C" w:rsidRDefault="00560CE4" w:rsidP="00757AFC">
      <w:pPr>
        <w:pStyle w:val="ListParagraph"/>
        <w:numPr>
          <w:ilvl w:val="0"/>
          <w:numId w:val="2"/>
        </w:numPr>
        <w:rPr>
          <w:rFonts w:ascii="Arial" w:hAnsi="Arial" w:cs="Arial"/>
          <w:b/>
          <w:lang w:val="en-US"/>
        </w:rPr>
      </w:pPr>
      <w:r w:rsidRPr="0039735C">
        <w:rPr>
          <w:rFonts w:ascii="Arial" w:hAnsi="Arial" w:cs="Arial"/>
          <w:b/>
          <w:lang w:val="en-US"/>
        </w:rPr>
        <w:t xml:space="preserve">What is </w:t>
      </w:r>
      <w:hyperlink r:id="rId9" w:history="1">
        <w:r w:rsidRPr="0039735C">
          <w:rPr>
            <w:rStyle w:val="Hyperlink"/>
            <w:rFonts w:ascii="Arial" w:hAnsi="Arial" w:cs="Arial"/>
            <w:b/>
            <w:lang w:val="en-US"/>
          </w:rPr>
          <w:t>www.zonta100.org</w:t>
        </w:r>
      </w:hyperlink>
      <w:r w:rsidRPr="0039735C">
        <w:rPr>
          <w:rFonts w:ascii="Arial" w:hAnsi="Arial" w:cs="Arial"/>
          <w:b/>
          <w:lang w:val="en-US"/>
        </w:rPr>
        <w:t>?</w:t>
      </w:r>
    </w:p>
    <w:p w14:paraId="7789B1BE" w14:textId="775BCE92" w:rsidR="00723A58" w:rsidRPr="0039735C" w:rsidRDefault="00723A58" w:rsidP="00723A58">
      <w:pPr>
        <w:pStyle w:val="ListParagraph"/>
        <w:ind w:left="708"/>
        <w:rPr>
          <w:rFonts w:ascii="Arial" w:hAnsi="Arial" w:cs="Arial"/>
          <w:lang w:val="en-US"/>
        </w:rPr>
      </w:pPr>
      <w:r w:rsidRPr="0039735C">
        <w:rPr>
          <w:rFonts w:ascii="Arial" w:hAnsi="Arial" w:cs="Arial"/>
          <w:lang w:val="en-US"/>
        </w:rPr>
        <w:t xml:space="preserve">The name tells it all – this will be the site where resources and reports relating to centennial activities will be found. </w:t>
      </w:r>
    </w:p>
    <w:p w14:paraId="3183E0A7" w14:textId="77777777" w:rsidR="00723A58" w:rsidRPr="0039735C" w:rsidRDefault="00723A58" w:rsidP="00723A58">
      <w:pPr>
        <w:pStyle w:val="ListParagraph"/>
        <w:ind w:left="708"/>
        <w:rPr>
          <w:rFonts w:ascii="Arial" w:hAnsi="Arial" w:cs="Arial"/>
          <w:lang w:val="en-US"/>
        </w:rPr>
      </w:pPr>
    </w:p>
    <w:p w14:paraId="573D4164" w14:textId="77777777" w:rsidR="0039735C" w:rsidRPr="0039735C" w:rsidRDefault="00723A58" w:rsidP="00723A58">
      <w:pPr>
        <w:pStyle w:val="ListParagraph"/>
        <w:ind w:left="708"/>
        <w:rPr>
          <w:rFonts w:ascii="Arial" w:hAnsi="Arial" w:cs="Arial"/>
          <w:lang w:val="en-US"/>
        </w:rPr>
      </w:pPr>
      <w:r w:rsidRPr="0039735C">
        <w:rPr>
          <w:rFonts w:ascii="Arial" w:hAnsi="Arial" w:cs="Arial"/>
          <w:lang w:val="en-US"/>
        </w:rPr>
        <w:t xml:space="preserve">The site will be dynamic throughout the centennial biennium. </w:t>
      </w:r>
    </w:p>
    <w:p w14:paraId="4BE3D77C" w14:textId="77777777" w:rsidR="0039735C" w:rsidRPr="0039735C" w:rsidRDefault="0039735C" w:rsidP="00723A58">
      <w:pPr>
        <w:pStyle w:val="ListParagraph"/>
        <w:ind w:left="708"/>
        <w:rPr>
          <w:rFonts w:ascii="Arial" w:hAnsi="Arial" w:cs="Arial"/>
          <w:highlight w:val="yellow"/>
          <w:lang w:val="en-US"/>
        </w:rPr>
      </w:pPr>
    </w:p>
    <w:p w14:paraId="3B5EEF8F" w14:textId="64026B86" w:rsidR="00723A58" w:rsidRPr="0039735C" w:rsidRDefault="00723A58" w:rsidP="0039735C">
      <w:pPr>
        <w:pStyle w:val="ListParagraph"/>
        <w:numPr>
          <w:ilvl w:val="0"/>
          <w:numId w:val="10"/>
        </w:numPr>
        <w:rPr>
          <w:rFonts w:ascii="Arial" w:hAnsi="Arial" w:cs="Arial"/>
          <w:lang w:val="en-US"/>
        </w:rPr>
      </w:pPr>
      <w:r w:rsidRPr="0039735C">
        <w:rPr>
          <w:rFonts w:ascii="Arial" w:hAnsi="Arial" w:cs="Arial"/>
          <w:lang w:val="en-US"/>
        </w:rPr>
        <w:t>Tools to assist clubs and districts will be posted (for example, templates, information about awards and event planning).</w:t>
      </w:r>
    </w:p>
    <w:p w14:paraId="33066E74" w14:textId="63B8DC57" w:rsidR="00952782" w:rsidRPr="0039735C" w:rsidRDefault="001B1691" w:rsidP="0039735C">
      <w:pPr>
        <w:pStyle w:val="ListParagraph"/>
        <w:numPr>
          <w:ilvl w:val="0"/>
          <w:numId w:val="10"/>
        </w:numPr>
        <w:rPr>
          <w:rFonts w:ascii="Arial" w:hAnsi="Arial" w:cs="Arial"/>
          <w:lang w:val="en-US"/>
        </w:rPr>
      </w:pPr>
      <w:r w:rsidRPr="0039735C">
        <w:rPr>
          <w:rFonts w:ascii="Arial" w:hAnsi="Arial" w:cs="Arial"/>
          <w:lang w:val="en-US"/>
        </w:rPr>
        <w:t xml:space="preserve">100 quotes </w:t>
      </w:r>
      <w:r w:rsidR="0039735C" w:rsidRPr="0039735C">
        <w:rPr>
          <w:rFonts w:ascii="Arial" w:hAnsi="Arial" w:cs="Arial"/>
          <w:lang w:val="en-US"/>
        </w:rPr>
        <w:t xml:space="preserve">(maybe more) will be </w:t>
      </w:r>
      <w:r w:rsidRPr="0039735C">
        <w:rPr>
          <w:rFonts w:ascii="Arial" w:hAnsi="Arial" w:cs="Arial"/>
          <w:lang w:val="en-US"/>
        </w:rPr>
        <w:t xml:space="preserve">posted on </w:t>
      </w:r>
      <w:r w:rsidR="00560CE4" w:rsidRPr="0039735C">
        <w:rPr>
          <w:rFonts w:ascii="Arial" w:hAnsi="Arial" w:cs="Arial"/>
          <w:lang w:val="en-US"/>
        </w:rPr>
        <w:t>th</w:t>
      </w:r>
      <w:r w:rsidR="00723A58" w:rsidRPr="0039735C">
        <w:rPr>
          <w:rFonts w:ascii="Arial" w:hAnsi="Arial" w:cs="Arial"/>
          <w:lang w:val="en-US"/>
        </w:rPr>
        <w:t>e</w:t>
      </w:r>
      <w:r w:rsidR="00560CE4" w:rsidRPr="0039735C">
        <w:rPr>
          <w:rFonts w:ascii="Arial" w:hAnsi="Arial" w:cs="Arial"/>
          <w:lang w:val="en-US"/>
        </w:rPr>
        <w:t xml:space="preserve"> site </w:t>
      </w:r>
      <w:r w:rsidRPr="0039735C">
        <w:rPr>
          <w:rFonts w:ascii="Arial" w:hAnsi="Arial" w:cs="Arial"/>
          <w:lang w:val="en-US"/>
        </w:rPr>
        <w:t>in 2019</w:t>
      </w:r>
    </w:p>
    <w:p w14:paraId="18C818CE" w14:textId="528EA234" w:rsidR="00952782" w:rsidRPr="0039735C" w:rsidRDefault="006A01AF" w:rsidP="0039735C">
      <w:pPr>
        <w:pStyle w:val="ListParagraph"/>
        <w:numPr>
          <w:ilvl w:val="0"/>
          <w:numId w:val="10"/>
        </w:numPr>
        <w:rPr>
          <w:rFonts w:ascii="Arial" w:hAnsi="Arial" w:cs="Arial"/>
          <w:lang w:val="en-US"/>
        </w:rPr>
      </w:pPr>
      <w:r>
        <w:rPr>
          <w:rFonts w:ascii="Arial" w:hAnsi="Arial" w:cs="Arial"/>
          <w:lang w:val="en-US"/>
        </w:rPr>
        <w:t>S</w:t>
      </w:r>
      <w:r w:rsidR="001B1691" w:rsidRPr="0039735C">
        <w:rPr>
          <w:rFonts w:ascii="Arial" w:hAnsi="Arial" w:cs="Arial"/>
          <w:lang w:val="en-US"/>
        </w:rPr>
        <w:t>tories</w:t>
      </w:r>
      <w:r w:rsidR="0039735C" w:rsidRPr="0039735C">
        <w:rPr>
          <w:rFonts w:ascii="Arial" w:hAnsi="Arial" w:cs="Arial"/>
          <w:lang w:val="en-US"/>
        </w:rPr>
        <w:t xml:space="preserve"> </w:t>
      </w:r>
      <w:r w:rsidR="009D423D">
        <w:rPr>
          <w:rFonts w:ascii="Arial" w:hAnsi="Arial" w:cs="Arial"/>
          <w:lang w:val="en-US"/>
        </w:rPr>
        <w:t xml:space="preserve">on members </w:t>
      </w:r>
      <w:r w:rsidR="00F93521">
        <w:rPr>
          <w:rFonts w:ascii="Arial" w:hAnsi="Arial" w:cs="Arial"/>
          <w:lang w:val="en-US"/>
        </w:rPr>
        <w:t>who</w:t>
      </w:r>
      <w:r w:rsidR="009D423D">
        <w:rPr>
          <w:rFonts w:ascii="Arial" w:hAnsi="Arial" w:cs="Arial"/>
          <w:lang w:val="en-US"/>
        </w:rPr>
        <w:t xml:space="preserve"> shape(d) Zonta </w:t>
      </w:r>
      <w:r w:rsidR="0039735C">
        <w:rPr>
          <w:rFonts w:ascii="Arial" w:hAnsi="Arial" w:cs="Arial"/>
          <w:lang w:val="en-US"/>
        </w:rPr>
        <w:t xml:space="preserve">will be </w:t>
      </w:r>
      <w:r w:rsidR="001B1691" w:rsidRPr="0039735C">
        <w:rPr>
          <w:rFonts w:ascii="Arial" w:hAnsi="Arial" w:cs="Arial"/>
          <w:lang w:val="en-US"/>
        </w:rPr>
        <w:t xml:space="preserve">posted on </w:t>
      </w:r>
      <w:r w:rsidR="00560CE4" w:rsidRPr="0039735C">
        <w:rPr>
          <w:rFonts w:ascii="Arial" w:hAnsi="Arial" w:cs="Arial"/>
          <w:lang w:val="en-US"/>
        </w:rPr>
        <w:t>th</w:t>
      </w:r>
      <w:r w:rsidR="00723A58" w:rsidRPr="0039735C">
        <w:rPr>
          <w:rFonts w:ascii="Arial" w:hAnsi="Arial" w:cs="Arial"/>
          <w:lang w:val="en-US"/>
        </w:rPr>
        <w:t>e</w:t>
      </w:r>
      <w:r w:rsidR="00560CE4" w:rsidRPr="0039735C">
        <w:rPr>
          <w:rFonts w:ascii="Arial" w:hAnsi="Arial" w:cs="Arial"/>
          <w:lang w:val="en-US"/>
        </w:rPr>
        <w:t xml:space="preserve"> site </w:t>
      </w:r>
      <w:r w:rsidR="009D423D">
        <w:rPr>
          <w:rFonts w:ascii="Arial" w:hAnsi="Arial" w:cs="Arial"/>
          <w:lang w:val="en-US"/>
        </w:rPr>
        <w:t xml:space="preserve">starting </w:t>
      </w:r>
      <w:r w:rsidR="001B1691" w:rsidRPr="0039735C">
        <w:rPr>
          <w:rFonts w:ascii="Arial" w:hAnsi="Arial" w:cs="Arial"/>
          <w:lang w:val="en-US"/>
        </w:rPr>
        <w:t>in 2019</w:t>
      </w:r>
    </w:p>
    <w:p w14:paraId="4F6C674F" w14:textId="1239F4FB" w:rsidR="00560CE4" w:rsidRPr="0039735C" w:rsidRDefault="00560CE4" w:rsidP="0039735C">
      <w:pPr>
        <w:pStyle w:val="ListParagraph"/>
        <w:numPr>
          <w:ilvl w:val="0"/>
          <w:numId w:val="10"/>
        </w:numPr>
        <w:rPr>
          <w:rFonts w:ascii="Arial" w:hAnsi="Arial" w:cs="Arial"/>
          <w:lang w:val="en-US"/>
        </w:rPr>
      </w:pPr>
      <w:r w:rsidRPr="0039735C">
        <w:rPr>
          <w:rFonts w:ascii="Arial" w:hAnsi="Arial" w:cs="Arial"/>
          <w:lang w:val="en-US"/>
        </w:rPr>
        <w:t>Exchange of best practice</w:t>
      </w:r>
      <w:r w:rsidR="0039735C">
        <w:rPr>
          <w:rFonts w:ascii="Arial" w:hAnsi="Arial" w:cs="Arial"/>
          <w:lang w:val="en-US"/>
        </w:rPr>
        <w:t xml:space="preserve"> and reports of activities throughout the biennium</w:t>
      </w:r>
    </w:p>
    <w:p w14:paraId="0CC41EB0" w14:textId="77777777" w:rsidR="00560CE4" w:rsidRPr="0039735C" w:rsidRDefault="00560CE4" w:rsidP="00560CE4">
      <w:pPr>
        <w:pStyle w:val="ListParagraph"/>
        <w:rPr>
          <w:rFonts w:ascii="Arial" w:hAnsi="Arial" w:cs="Arial"/>
          <w:b/>
          <w:lang w:val="en-US"/>
        </w:rPr>
      </w:pPr>
    </w:p>
    <w:p w14:paraId="5ADA095F" w14:textId="75B96FBB" w:rsidR="00757AFC" w:rsidRPr="0039735C" w:rsidRDefault="00B969C1" w:rsidP="00757AFC">
      <w:pPr>
        <w:pStyle w:val="ListParagraph"/>
        <w:numPr>
          <w:ilvl w:val="0"/>
          <w:numId w:val="2"/>
        </w:numPr>
        <w:rPr>
          <w:rFonts w:ascii="Arial" w:hAnsi="Arial" w:cs="Arial"/>
          <w:b/>
          <w:lang w:val="en-US"/>
        </w:rPr>
      </w:pPr>
      <w:r w:rsidRPr="0039735C">
        <w:rPr>
          <w:rFonts w:ascii="Arial" w:hAnsi="Arial" w:cs="Arial"/>
          <w:b/>
          <w:lang w:val="en-US"/>
        </w:rPr>
        <w:t xml:space="preserve">What stands behind </w:t>
      </w:r>
      <w:r w:rsidR="00F93521">
        <w:rPr>
          <w:rFonts w:ascii="Arial" w:hAnsi="Arial" w:cs="Arial"/>
          <w:b/>
          <w:lang w:val="en-US"/>
        </w:rPr>
        <w:t>‘</w:t>
      </w:r>
      <w:r w:rsidRPr="0039735C">
        <w:rPr>
          <w:rFonts w:ascii="Arial" w:hAnsi="Arial" w:cs="Arial"/>
          <w:b/>
          <w:lang w:val="en-US"/>
        </w:rPr>
        <w:t>Honor and Empower</w:t>
      </w:r>
      <w:r w:rsidR="00F93521">
        <w:rPr>
          <w:rFonts w:ascii="Arial" w:hAnsi="Arial" w:cs="Arial"/>
          <w:b/>
          <w:lang w:val="en-US"/>
        </w:rPr>
        <w:t>’</w:t>
      </w:r>
      <w:r w:rsidRPr="0039735C">
        <w:rPr>
          <w:rFonts w:ascii="Arial" w:hAnsi="Arial" w:cs="Arial"/>
          <w:b/>
          <w:lang w:val="en-US"/>
        </w:rPr>
        <w:t>?</w:t>
      </w:r>
    </w:p>
    <w:p w14:paraId="33AEF41A" w14:textId="0B7506E4" w:rsidR="00214106" w:rsidRPr="0039735C" w:rsidRDefault="00F93521" w:rsidP="00214106">
      <w:pPr>
        <w:pStyle w:val="ListParagraph"/>
        <w:rPr>
          <w:rFonts w:ascii="Arial" w:hAnsi="Arial" w:cs="Arial"/>
          <w:lang w:val="en-US"/>
        </w:rPr>
      </w:pPr>
      <w:r>
        <w:rPr>
          <w:rFonts w:ascii="Arial" w:hAnsi="Arial" w:cs="Arial"/>
          <w:b/>
          <w:bCs/>
          <w:lang w:val="en-US"/>
        </w:rPr>
        <w:t>‘</w:t>
      </w:r>
      <w:r w:rsidR="00674F3E" w:rsidRPr="0039735C">
        <w:rPr>
          <w:rFonts w:ascii="Arial" w:hAnsi="Arial" w:cs="Arial"/>
          <w:b/>
          <w:bCs/>
          <w:lang w:val="en-US"/>
        </w:rPr>
        <w:t>Honor and Empower</w:t>
      </w:r>
      <w:r>
        <w:rPr>
          <w:rFonts w:ascii="Arial" w:hAnsi="Arial" w:cs="Arial"/>
          <w:b/>
          <w:bCs/>
          <w:lang w:val="en-US"/>
        </w:rPr>
        <w:t>’</w:t>
      </w:r>
      <w:r w:rsidR="00674F3E" w:rsidRPr="0039735C">
        <w:rPr>
          <w:rFonts w:ascii="Arial" w:hAnsi="Arial" w:cs="Arial"/>
          <w:b/>
          <w:bCs/>
          <w:lang w:val="en-US"/>
        </w:rPr>
        <w:t xml:space="preserve"> is o</w:t>
      </w:r>
      <w:r w:rsidR="00214106" w:rsidRPr="0039735C">
        <w:rPr>
          <w:rFonts w:ascii="Arial" w:hAnsi="Arial" w:cs="Arial"/>
          <w:b/>
          <w:bCs/>
          <w:lang w:val="en-US"/>
        </w:rPr>
        <w:t>ur action motto to ensure visibility across the Zonta world</w:t>
      </w:r>
      <w:r>
        <w:rPr>
          <w:rFonts w:ascii="Arial" w:hAnsi="Arial" w:cs="Arial"/>
          <w:b/>
          <w:bCs/>
          <w:lang w:val="en-US"/>
        </w:rPr>
        <w:t>.</w:t>
      </w:r>
      <w:r w:rsidR="00214106" w:rsidRPr="0039735C">
        <w:rPr>
          <w:rFonts w:ascii="Arial" w:hAnsi="Arial" w:cs="Arial"/>
          <w:b/>
          <w:bCs/>
          <w:lang w:val="en-US"/>
        </w:rPr>
        <w:t xml:space="preserve"> </w:t>
      </w:r>
    </w:p>
    <w:p w14:paraId="1B326812" w14:textId="77777777" w:rsidR="00214106" w:rsidRPr="0039735C" w:rsidRDefault="00214106" w:rsidP="00214106">
      <w:pPr>
        <w:pStyle w:val="ListParagraph"/>
        <w:rPr>
          <w:rFonts w:ascii="Arial" w:hAnsi="Arial" w:cs="Arial"/>
          <w:lang w:val="en-US"/>
        </w:rPr>
      </w:pPr>
    </w:p>
    <w:p w14:paraId="00C8BDD1" w14:textId="711B6DBB" w:rsidR="00B969C1" w:rsidRPr="0039735C" w:rsidRDefault="00EE4C8B" w:rsidP="0039735C">
      <w:pPr>
        <w:pStyle w:val="ListParagraph"/>
        <w:rPr>
          <w:rFonts w:ascii="Arial" w:hAnsi="Arial" w:cs="Arial"/>
          <w:b/>
          <w:lang w:val="en-US"/>
        </w:rPr>
      </w:pPr>
      <w:r w:rsidRPr="0039735C">
        <w:rPr>
          <w:rFonts w:ascii="Arial" w:hAnsi="Arial" w:cs="Arial"/>
          <w:b/>
          <w:lang w:val="en-US"/>
        </w:rPr>
        <w:t>Brief introduction to a</w:t>
      </w:r>
      <w:r w:rsidR="00B969C1" w:rsidRPr="0039735C">
        <w:rPr>
          <w:rFonts w:ascii="Arial" w:hAnsi="Arial" w:cs="Arial"/>
          <w:b/>
          <w:lang w:val="en-US"/>
        </w:rPr>
        <w:t>wards</w:t>
      </w:r>
    </w:p>
    <w:p w14:paraId="586CF7A5" w14:textId="3A387A49" w:rsidR="007E5173" w:rsidRDefault="0029539C" w:rsidP="00C46ED3">
      <w:pPr>
        <w:pStyle w:val="ListParagraph"/>
        <w:rPr>
          <w:rFonts w:ascii="Arial" w:hAnsi="Arial" w:cs="Arial"/>
        </w:rPr>
      </w:pPr>
      <w:r w:rsidRPr="0039735C">
        <w:rPr>
          <w:rFonts w:ascii="Arial" w:hAnsi="Arial" w:cs="Arial"/>
        </w:rPr>
        <w:t xml:space="preserve">During the centennial </w:t>
      </w:r>
      <w:r w:rsidR="00D41B99" w:rsidRPr="0039735C">
        <w:rPr>
          <w:rFonts w:ascii="Arial" w:hAnsi="Arial" w:cs="Arial"/>
        </w:rPr>
        <w:t xml:space="preserve">there will be </w:t>
      </w:r>
      <w:r w:rsidR="00F93521" w:rsidRPr="00F93521">
        <w:rPr>
          <w:rFonts w:ascii="Arial" w:hAnsi="Arial" w:cs="Arial"/>
          <w:b/>
        </w:rPr>
        <w:t>Centennial Anniversary A</w:t>
      </w:r>
      <w:r w:rsidR="006B1BFD" w:rsidRPr="00F93521">
        <w:rPr>
          <w:rFonts w:ascii="Arial" w:hAnsi="Arial" w:cs="Arial"/>
          <w:b/>
        </w:rPr>
        <w:t>ward</w:t>
      </w:r>
      <w:r w:rsidR="00F93521" w:rsidRPr="00F93521">
        <w:rPr>
          <w:rFonts w:ascii="Arial" w:hAnsi="Arial" w:cs="Arial"/>
          <w:b/>
        </w:rPr>
        <w:t>s</w:t>
      </w:r>
      <w:r w:rsidR="006B1BFD">
        <w:rPr>
          <w:rFonts w:ascii="Arial" w:hAnsi="Arial" w:cs="Arial"/>
        </w:rPr>
        <w:t xml:space="preserve"> honoring individuals/organizations </w:t>
      </w:r>
      <w:r w:rsidR="006B1BFD" w:rsidRPr="007B5DF9">
        <w:rPr>
          <w:rFonts w:ascii="Arial" w:hAnsi="Arial" w:cs="Arial"/>
          <w:b/>
        </w:rPr>
        <w:t>outside</w:t>
      </w:r>
      <w:r w:rsidR="006B1BFD">
        <w:rPr>
          <w:rFonts w:ascii="Arial" w:hAnsi="Arial" w:cs="Arial"/>
        </w:rPr>
        <w:t xml:space="preserve"> of Zonta and </w:t>
      </w:r>
      <w:r w:rsidR="00D41B99" w:rsidRPr="0039735C">
        <w:rPr>
          <w:rFonts w:ascii="Arial" w:hAnsi="Arial" w:cs="Arial"/>
        </w:rPr>
        <w:t xml:space="preserve">Centennial </w:t>
      </w:r>
      <w:r w:rsidR="00D41B99" w:rsidRPr="007B5DF9">
        <w:rPr>
          <w:rFonts w:ascii="Arial" w:hAnsi="Arial" w:cs="Arial"/>
          <w:b/>
        </w:rPr>
        <w:t>Membership</w:t>
      </w:r>
      <w:r w:rsidR="00D41B99" w:rsidRPr="0039735C">
        <w:rPr>
          <w:rFonts w:ascii="Arial" w:hAnsi="Arial" w:cs="Arial"/>
        </w:rPr>
        <w:t xml:space="preserve"> Awards, Centennial </w:t>
      </w:r>
      <w:r w:rsidR="00D41B99" w:rsidRPr="00F93521">
        <w:rPr>
          <w:rFonts w:ascii="Arial" w:hAnsi="Arial" w:cs="Arial"/>
          <w:b/>
        </w:rPr>
        <w:t>Local Service</w:t>
      </w:r>
      <w:r w:rsidR="00D41B99" w:rsidRPr="0039735C">
        <w:rPr>
          <w:rFonts w:ascii="Arial" w:hAnsi="Arial" w:cs="Arial"/>
        </w:rPr>
        <w:t xml:space="preserve"> Awards and Centennial </w:t>
      </w:r>
      <w:r w:rsidR="00D41B99" w:rsidRPr="00F93521">
        <w:rPr>
          <w:rFonts w:ascii="Arial" w:hAnsi="Arial" w:cs="Arial"/>
          <w:b/>
        </w:rPr>
        <w:t>Fundraising</w:t>
      </w:r>
      <w:r w:rsidR="00D41B99" w:rsidRPr="0039735C">
        <w:rPr>
          <w:rFonts w:ascii="Arial" w:hAnsi="Arial" w:cs="Arial"/>
        </w:rPr>
        <w:t xml:space="preserve"> Awards to </w:t>
      </w:r>
      <w:r w:rsidR="00D41B99" w:rsidRPr="006B1BFD">
        <w:rPr>
          <w:rFonts w:ascii="Arial" w:hAnsi="Arial" w:cs="Arial"/>
        </w:rPr>
        <w:t xml:space="preserve">empower </w:t>
      </w:r>
      <w:r w:rsidR="00D41B99" w:rsidRPr="0039735C">
        <w:rPr>
          <w:rFonts w:ascii="Arial" w:hAnsi="Arial" w:cs="Arial"/>
        </w:rPr>
        <w:t xml:space="preserve">and honor achievements and excellence. More information about these will be provided in the future. </w:t>
      </w:r>
    </w:p>
    <w:p w14:paraId="764E8876" w14:textId="27C38112" w:rsidR="00D645F8" w:rsidRPr="005F0265" w:rsidRDefault="005F0265" w:rsidP="005F0265">
      <w:pPr>
        <w:ind w:firstLine="708"/>
        <w:rPr>
          <w:rFonts w:ascii="Arial" w:hAnsi="Arial" w:cs="Arial"/>
          <w:lang w:val="en-US"/>
        </w:rPr>
      </w:pPr>
      <w:r w:rsidRPr="005F0265">
        <w:rPr>
          <w:rFonts w:ascii="Arial" w:hAnsi="Arial" w:cs="Arial"/>
          <w:lang w:val="en-US"/>
        </w:rPr>
        <w:t>In addition, d</w:t>
      </w:r>
      <w:r w:rsidR="00D645F8" w:rsidRPr="005F0265">
        <w:rPr>
          <w:rFonts w:ascii="Arial" w:hAnsi="Arial" w:cs="Arial"/>
          <w:lang w:val="en-US"/>
        </w:rPr>
        <w:t xml:space="preserve">onors to the Centennial </w:t>
      </w:r>
      <w:r w:rsidR="00F93521" w:rsidRPr="005F0265">
        <w:rPr>
          <w:rFonts w:ascii="Arial" w:hAnsi="Arial" w:cs="Arial"/>
          <w:lang w:val="en-US"/>
        </w:rPr>
        <w:t xml:space="preserve">Anniversary </w:t>
      </w:r>
      <w:r w:rsidR="00D645F8" w:rsidRPr="005F0265">
        <w:rPr>
          <w:rFonts w:ascii="Arial" w:hAnsi="Arial" w:cs="Arial"/>
          <w:lang w:val="en-US"/>
        </w:rPr>
        <w:t xml:space="preserve">Endowment Campaign will be honored during the </w:t>
      </w:r>
      <w:r w:rsidRPr="005F0265">
        <w:rPr>
          <w:rFonts w:ascii="Arial" w:hAnsi="Arial" w:cs="Arial"/>
          <w:lang w:val="en-US"/>
        </w:rPr>
        <w:tab/>
      </w:r>
      <w:r w:rsidR="00D645F8" w:rsidRPr="005F0265">
        <w:rPr>
          <w:rFonts w:ascii="Arial" w:hAnsi="Arial" w:cs="Arial"/>
          <w:lang w:val="en-US"/>
        </w:rPr>
        <w:t>bie</w:t>
      </w:r>
      <w:r w:rsidR="006D58E4" w:rsidRPr="005F0265">
        <w:rPr>
          <w:rFonts w:ascii="Arial" w:hAnsi="Arial" w:cs="Arial"/>
          <w:lang w:val="en-US"/>
        </w:rPr>
        <w:t>n</w:t>
      </w:r>
      <w:r w:rsidR="00D645F8" w:rsidRPr="005F0265">
        <w:rPr>
          <w:rFonts w:ascii="Arial" w:hAnsi="Arial" w:cs="Arial"/>
          <w:lang w:val="en-US"/>
        </w:rPr>
        <w:t xml:space="preserve">nium and thanked for their impact on empowering women </w:t>
      </w:r>
      <w:r w:rsidR="006D58E4" w:rsidRPr="005F0265">
        <w:rPr>
          <w:rFonts w:ascii="Arial" w:hAnsi="Arial" w:cs="Arial"/>
          <w:lang w:val="en-US"/>
        </w:rPr>
        <w:t>now and into the future.</w:t>
      </w:r>
    </w:p>
    <w:p w14:paraId="0DEA42A1" w14:textId="77777777" w:rsidR="006D58E4" w:rsidRPr="005F0265" w:rsidRDefault="006D58E4" w:rsidP="004F3823">
      <w:pPr>
        <w:pStyle w:val="ListParagraph"/>
        <w:rPr>
          <w:rFonts w:ascii="Arial" w:hAnsi="Arial" w:cs="Arial"/>
          <w:i/>
          <w:lang w:val="en-US"/>
        </w:rPr>
      </w:pPr>
    </w:p>
    <w:p w14:paraId="16003E7F" w14:textId="77777777" w:rsidR="00B969C1" w:rsidRPr="0039735C" w:rsidRDefault="00B969C1" w:rsidP="00B969C1">
      <w:pPr>
        <w:pStyle w:val="ListParagraph"/>
        <w:rPr>
          <w:rFonts w:ascii="Arial" w:hAnsi="Arial" w:cs="Arial"/>
          <w:lang w:val="en-US"/>
        </w:rPr>
      </w:pPr>
    </w:p>
    <w:p w14:paraId="614FD69C" w14:textId="41C7F04F" w:rsidR="00B969C1" w:rsidRPr="00C46ED3" w:rsidRDefault="00B969C1" w:rsidP="001E0D59">
      <w:pPr>
        <w:pStyle w:val="ListParagraph"/>
        <w:numPr>
          <w:ilvl w:val="0"/>
          <w:numId w:val="2"/>
        </w:numPr>
        <w:rPr>
          <w:rFonts w:ascii="Arial" w:hAnsi="Arial" w:cs="Arial"/>
          <w:lang w:val="en-US"/>
        </w:rPr>
      </w:pPr>
      <w:r w:rsidRPr="00C46ED3">
        <w:rPr>
          <w:rFonts w:ascii="Arial" w:hAnsi="Arial" w:cs="Arial"/>
          <w:b/>
          <w:lang w:val="en-US"/>
        </w:rPr>
        <w:t>What kind of awards will be granted?</w:t>
      </w:r>
      <w:r w:rsidR="00D645F8" w:rsidRPr="00C46ED3">
        <w:rPr>
          <w:rFonts w:ascii="Arial" w:hAnsi="Arial" w:cs="Arial"/>
          <w:b/>
          <w:lang w:val="en-US"/>
        </w:rPr>
        <w:t xml:space="preserve"> </w:t>
      </w:r>
    </w:p>
    <w:p w14:paraId="4EE914E8" w14:textId="10BBA486" w:rsidR="00B969C1" w:rsidRPr="00D645F8" w:rsidRDefault="009D423D" w:rsidP="00B969C1">
      <w:pPr>
        <w:pStyle w:val="ListParagraph"/>
        <w:numPr>
          <w:ilvl w:val="0"/>
          <w:numId w:val="4"/>
        </w:numPr>
        <w:rPr>
          <w:rFonts w:ascii="Arial" w:hAnsi="Arial" w:cs="Arial"/>
          <w:b/>
          <w:lang w:val="en-US"/>
        </w:rPr>
      </w:pPr>
      <w:r>
        <w:rPr>
          <w:rFonts w:ascii="Arial" w:hAnsi="Arial" w:cs="Arial"/>
          <w:b/>
          <w:lang w:val="en-US"/>
        </w:rPr>
        <w:t>D</w:t>
      </w:r>
      <w:r w:rsidR="00781D66" w:rsidRPr="00D645F8">
        <w:rPr>
          <w:rFonts w:ascii="Arial" w:hAnsi="Arial" w:cs="Arial"/>
          <w:b/>
          <w:lang w:val="en-US"/>
        </w:rPr>
        <w:t xml:space="preserve">istrict / country </w:t>
      </w:r>
      <w:r>
        <w:rPr>
          <w:rFonts w:ascii="Arial" w:hAnsi="Arial" w:cs="Arial"/>
          <w:b/>
          <w:lang w:val="en-US"/>
        </w:rPr>
        <w:t xml:space="preserve">/ club </w:t>
      </w:r>
      <w:r w:rsidR="00781D66" w:rsidRPr="00D645F8">
        <w:rPr>
          <w:rFonts w:ascii="Arial" w:hAnsi="Arial" w:cs="Arial"/>
          <w:b/>
          <w:lang w:val="en-US"/>
        </w:rPr>
        <w:t>centennial a</w:t>
      </w:r>
      <w:r w:rsidR="00B969C1" w:rsidRPr="00D645F8">
        <w:rPr>
          <w:rFonts w:ascii="Arial" w:hAnsi="Arial" w:cs="Arial"/>
          <w:b/>
          <w:lang w:val="en-US"/>
        </w:rPr>
        <w:t>ward</w:t>
      </w:r>
      <w:r w:rsidR="00781D66" w:rsidRPr="00D645F8">
        <w:rPr>
          <w:rFonts w:ascii="Arial" w:hAnsi="Arial" w:cs="Arial"/>
          <w:b/>
          <w:lang w:val="en-US"/>
        </w:rPr>
        <w:t>s</w:t>
      </w:r>
    </w:p>
    <w:p w14:paraId="7C899CDD" w14:textId="48A89114" w:rsidR="00D645F8" w:rsidRDefault="00791425" w:rsidP="00D645F8">
      <w:pPr>
        <w:pStyle w:val="ListParagraph"/>
        <w:ind w:left="1068"/>
        <w:rPr>
          <w:rFonts w:ascii="Arial" w:hAnsi="Arial" w:cs="Arial"/>
        </w:rPr>
      </w:pPr>
      <w:r>
        <w:rPr>
          <w:rFonts w:ascii="Arial" w:hAnsi="Arial" w:cs="Arial"/>
        </w:rPr>
        <w:t xml:space="preserve">As part of the goals for 2018-2020, the biennium in which Zonta will celebrate </w:t>
      </w:r>
      <w:r w:rsidR="00C46ED3">
        <w:rPr>
          <w:rFonts w:ascii="Arial" w:hAnsi="Arial" w:cs="Arial"/>
        </w:rPr>
        <w:t>its</w:t>
      </w:r>
      <w:r>
        <w:rPr>
          <w:rFonts w:ascii="Arial" w:hAnsi="Arial" w:cs="Arial"/>
        </w:rPr>
        <w:t xml:space="preserve"> </w:t>
      </w:r>
      <w:r w:rsidR="008D4A08">
        <w:rPr>
          <w:rFonts w:ascii="Arial" w:hAnsi="Arial" w:cs="Arial"/>
          <w:lang w:val="en-US"/>
        </w:rPr>
        <w:t>100</w:t>
      </w:r>
      <w:r w:rsidR="008D4A08" w:rsidRPr="009C5807">
        <w:rPr>
          <w:rFonts w:ascii="Arial" w:hAnsi="Arial" w:cs="Arial"/>
          <w:vertAlign w:val="superscript"/>
          <w:lang w:val="en-US"/>
        </w:rPr>
        <w:t>th</w:t>
      </w:r>
      <w:r w:rsidR="00C46ED3">
        <w:rPr>
          <w:rFonts w:ascii="Arial" w:hAnsi="Arial" w:cs="Arial"/>
        </w:rPr>
        <w:t xml:space="preserve"> </w:t>
      </w:r>
      <w:r>
        <w:rPr>
          <w:rFonts w:ascii="Arial" w:hAnsi="Arial" w:cs="Arial"/>
        </w:rPr>
        <w:t xml:space="preserve"> anniversary</w:t>
      </w:r>
      <w:r w:rsidR="00C46ED3">
        <w:rPr>
          <w:rFonts w:ascii="Arial" w:hAnsi="Arial" w:cs="Arial"/>
        </w:rPr>
        <w:t>, t</w:t>
      </w:r>
      <w:r w:rsidR="00D645F8" w:rsidRPr="0039735C">
        <w:rPr>
          <w:rFonts w:ascii="Arial" w:hAnsi="Arial" w:cs="Arial"/>
        </w:rPr>
        <w:t xml:space="preserve">here will be awards presented by Zonta districts and countries to honor and empower people (or organizations) outside of Zonta who, themselves, have made significant contributions to the empowerment of women. </w:t>
      </w:r>
      <w:r w:rsidR="006B1BFD">
        <w:rPr>
          <w:rFonts w:ascii="Arial" w:hAnsi="Arial" w:cs="Arial"/>
        </w:rPr>
        <w:t>D</w:t>
      </w:r>
      <w:r w:rsidR="00D645F8" w:rsidRPr="0039735C">
        <w:rPr>
          <w:rFonts w:ascii="Arial" w:hAnsi="Arial" w:cs="Arial"/>
        </w:rPr>
        <w:t>istricts may choose to make more than one award. For each Zonta country, there will be one award made.</w:t>
      </w:r>
      <w:r w:rsidR="006B1BFD">
        <w:rPr>
          <w:rFonts w:ascii="Arial" w:hAnsi="Arial" w:cs="Arial"/>
        </w:rPr>
        <w:t xml:space="preserve"> Clubs are welcome to adapt the concept. Guidelines are published </w:t>
      </w:r>
      <w:r w:rsidR="00C46ED3">
        <w:rPr>
          <w:rFonts w:ascii="Arial" w:hAnsi="Arial" w:cs="Arial"/>
        </w:rPr>
        <w:t xml:space="preserve">at </w:t>
      </w:r>
      <w:r w:rsidR="00C46ED3" w:rsidRPr="00C46ED3">
        <w:rPr>
          <w:rFonts w:ascii="Arial" w:hAnsi="Arial" w:cs="Arial"/>
          <w:highlight w:val="yellow"/>
        </w:rPr>
        <w:t>please</w:t>
      </w:r>
      <w:r w:rsidR="00C46ED3">
        <w:rPr>
          <w:rFonts w:ascii="Arial" w:hAnsi="Arial" w:cs="Arial"/>
        </w:rPr>
        <w:t xml:space="preserve"> </w:t>
      </w:r>
      <w:r w:rsidR="00C46ED3" w:rsidRPr="00C46ED3">
        <w:rPr>
          <w:rFonts w:ascii="Arial" w:hAnsi="Arial" w:cs="Arial"/>
          <w:highlight w:val="yellow"/>
        </w:rPr>
        <w:t>add link when posted</w:t>
      </w:r>
    </w:p>
    <w:p w14:paraId="6B7D32EA" w14:textId="198E3DED" w:rsidR="00D645F8" w:rsidRDefault="00D645F8" w:rsidP="00D645F8">
      <w:pPr>
        <w:pStyle w:val="ListParagraph"/>
        <w:ind w:left="1068"/>
        <w:rPr>
          <w:rFonts w:ascii="Arial" w:hAnsi="Arial" w:cs="Arial"/>
        </w:rPr>
      </w:pPr>
    </w:p>
    <w:p w14:paraId="00EA6E24" w14:textId="3C9001AB" w:rsidR="00C46ED3" w:rsidRDefault="00C46ED3" w:rsidP="00D645F8">
      <w:pPr>
        <w:pStyle w:val="ListParagraph"/>
        <w:ind w:left="1068"/>
        <w:rPr>
          <w:rFonts w:ascii="Arial" w:hAnsi="Arial" w:cs="Arial"/>
        </w:rPr>
      </w:pPr>
    </w:p>
    <w:p w14:paraId="7B9CC580" w14:textId="2E24BDAD" w:rsidR="00C46ED3" w:rsidRPr="00D645F8" w:rsidRDefault="00C46ED3" w:rsidP="00D645F8">
      <w:pPr>
        <w:pStyle w:val="ListParagraph"/>
        <w:ind w:left="1068"/>
        <w:rPr>
          <w:rFonts w:ascii="Arial" w:hAnsi="Arial" w:cs="Arial"/>
        </w:rPr>
      </w:pPr>
      <w:r>
        <w:rPr>
          <w:rFonts w:ascii="Arial" w:hAnsi="Arial" w:cs="Arial"/>
        </w:rPr>
        <w:t>Criteria for the following categories of awards will be published early in the 2018-2020 biennium.</w:t>
      </w:r>
    </w:p>
    <w:p w14:paraId="66E25211" w14:textId="0E887010" w:rsidR="00D645F8" w:rsidRPr="00C46ED3" w:rsidRDefault="00F10AED" w:rsidP="00D645F8">
      <w:pPr>
        <w:pStyle w:val="ListParagraph"/>
        <w:numPr>
          <w:ilvl w:val="0"/>
          <w:numId w:val="4"/>
        </w:numPr>
        <w:rPr>
          <w:rFonts w:ascii="Arial" w:hAnsi="Arial" w:cs="Arial"/>
          <w:b/>
          <w:lang w:val="en-US"/>
        </w:rPr>
      </w:pPr>
      <w:r w:rsidRPr="00D645F8">
        <w:rPr>
          <w:rFonts w:ascii="Arial" w:hAnsi="Arial" w:cs="Arial"/>
          <w:b/>
          <w:lang w:val="en-US"/>
        </w:rPr>
        <w:t xml:space="preserve">Centennial </w:t>
      </w:r>
      <w:r w:rsidR="00EE4C8B" w:rsidRPr="00D645F8">
        <w:rPr>
          <w:rFonts w:ascii="Arial" w:hAnsi="Arial" w:cs="Arial"/>
          <w:b/>
          <w:lang w:val="en-US"/>
        </w:rPr>
        <w:t xml:space="preserve">Local </w:t>
      </w:r>
      <w:r w:rsidRPr="00D645F8">
        <w:rPr>
          <w:rFonts w:ascii="Arial" w:hAnsi="Arial" w:cs="Arial"/>
          <w:b/>
          <w:lang w:val="en-US"/>
        </w:rPr>
        <w:t>Service Award</w:t>
      </w:r>
      <w:r w:rsidR="006D58E4">
        <w:rPr>
          <w:rFonts w:ascii="Arial" w:hAnsi="Arial" w:cs="Arial"/>
          <w:b/>
          <w:lang w:val="en-US"/>
        </w:rPr>
        <w:t>/s</w:t>
      </w:r>
    </w:p>
    <w:p w14:paraId="0A845B19" w14:textId="53F2C3B1" w:rsidR="00D645F8" w:rsidRPr="00C46ED3" w:rsidRDefault="00F10AED" w:rsidP="00D645F8">
      <w:pPr>
        <w:pStyle w:val="ListParagraph"/>
        <w:numPr>
          <w:ilvl w:val="0"/>
          <w:numId w:val="4"/>
        </w:numPr>
        <w:rPr>
          <w:rFonts w:ascii="Arial" w:hAnsi="Arial" w:cs="Arial"/>
          <w:b/>
          <w:lang w:val="en-US"/>
        </w:rPr>
      </w:pPr>
      <w:r w:rsidRPr="00D645F8">
        <w:rPr>
          <w:rFonts w:ascii="Arial" w:hAnsi="Arial" w:cs="Arial"/>
          <w:b/>
          <w:lang w:val="en-US"/>
        </w:rPr>
        <w:t>Centennial Membership Award</w:t>
      </w:r>
      <w:r w:rsidR="006D58E4">
        <w:rPr>
          <w:rFonts w:ascii="Arial" w:hAnsi="Arial" w:cs="Arial"/>
          <w:b/>
          <w:lang w:val="en-US"/>
        </w:rPr>
        <w:t>/s</w:t>
      </w:r>
    </w:p>
    <w:p w14:paraId="36BCE8A8" w14:textId="615BE626" w:rsidR="00D645F8" w:rsidRPr="00C46ED3" w:rsidRDefault="00F10AED" w:rsidP="00D645F8">
      <w:pPr>
        <w:pStyle w:val="ListParagraph"/>
        <w:numPr>
          <w:ilvl w:val="0"/>
          <w:numId w:val="4"/>
        </w:numPr>
        <w:rPr>
          <w:rFonts w:ascii="Arial" w:hAnsi="Arial" w:cs="Arial"/>
          <w:b/>
          <w:lang w:val="en-US"/>
        </w:rPr>
      </w:pPr>
      <w:r w:rsidRPr="00D645F8">
        <w:rPr>
          <w:rFonts w:ascii="Arial" w:hAnsi="Arial" w:cs="Arial"/>
          <w:b/>
          <w:lang w:val="en-US"/>
        </w:rPr>
        <w:t>Centennial Fundraising Award</w:t>
      </w:r>
      <w:r w:rsidR="006D58E4">
        <w:rPr>
          <w:rFonts w:ascii="Arial" w:hAnsi="Arial" w:cs="Arial"/>
          <w:b/>
          <w:lang w:val="en-US"/>
        </w:rPr>
        <w:t>/s</w:t>
      </w:r>
    </w:p>
    <w:p w14:paraId="7450CC2F" w14:textId="77777777" w:rsidR="00F10AED" w:rsidRPr="0039735C" w:rsidRDefault="00F10AED" w:rsidP="00F10AED">
      <w:pPr>
        <w:pStyle w:val="ListParagraph"/>
        <w:ind w:left="360"/>
        <w:rPr>
          <w:rFonts w:ascii="Arial" w:hAnsi="Arial" w:cs="Arial"/>
          <w:lang w:val="en-US"/>
        </w:rPr>
      </w:pPr>
    </w:p>
    <w:p w14:paraId="5AB62CD2" w14:textId="0C0ABF20" w:rsidR="00F10AED" w:rsidRPr="00D645F8" w:rsidRDefault="00F10AED" w:rsidP="00B969C1">
      <w:pPr>
        <w:pStyle w:val="ListParagraph"/>
        <w:numPr>
          <w:ilvl w:val="0"/>
          <w:numId w:val="2"/>
        </w:numPr>
        <w:rPr>
          <w:rFonts w:ascii="Arial" w:hAnsi="Arial" w:cs="Arial"/>
          <w:b/>
          <w:lang w:val="en-US"/>
        </w:rPr>
      </w:pPr>
      <w:r w:rsidRPr="00D645F8">
        <w:rPr>
          <w:rFonts w:ascii="Arial" w:hAnsi="Arial" w:cs="Arial"/>
          <w:b/>
          <w:lang w:val="en-US"/>
        </w:rPr>
        <w:t xml:space="preserve">What is the Centennial </w:t>
      </w:r>
      <w:r w:rsidR="005B2F39">
        <w:rPr>
          <w:rFonts w:ascii="Arial" w:hAnsi="Arial" w:cs="Arial"/>
          <w:b/>
          <w:lang w:val="en-US"/>
        </w:rPr>
        <w:t xml:space="preserve">Anniversary </w:t>
      </w:r>
      <w:r w:rsidRPr="00D645F8">
        <w:rPr>
          <w:rFonts w:ascii="Arial" w:hAnsi="Arial" w:cs="Arial"/>
          <w:b/>
          <w:lang w:val="en-US"/>
        </w:rPr>
        <w:t>Endowment Campaign?</w:t>
      </w:r>
    </w:p>
    <w:p w14:paraId="56C6C338" w14:textId="77777777" w:rsidR="005F0265" w:rsidRDefault="005B2F39" w:rsidP="00D645F8">
      <w:pPr>
        <w:pStyle w:val="ListParagraph"/>
        <w:ind w:left="708"/>
        <w:rPr>
          <w:rFonts w:ascii="Arial" w:hAnsi="Arial" w:cs="Arial"/>
        </w:rPr>
      </w:pPr>
      <w:r w:rsidRPr="00C46ED3">
        <w:rPr>
          <w:rFonts w:ascii="Arial" w:hAnsi="Arial" w:cs="Arial"/>
        </w:rPr>
        <w:t>The CAEC is an intensive effort to raise money for our Endowment Fund</w:t>
      </w:r>
      <w:r w:rsidR="003A76BF" w:rsidRPr="00C46ED3">
        <w:rPr>
          <w:rFonts w:ascii="Arial" w:hAnsi="Arial" w:cs="Arial"/>
        </w:rPr>
        <w:t>, so that Zonta will be able to sustain projects and programs to meet the needs of future generations of women and girls.</w:t>
      </w:r>
      <w:r w:rsidRPr="00C46ED3">
        <w:rPr>
          <w:rFonts w:ascii="Arial" w:hAnsi="Arial" w:cs="Arial"/>
        </w:rPr>
        <w:t xml:space="preserve"> </w:t>
      </w:r>
      <w:r w:rsidR="003A76BF" w:rsidRPr="00C46ED3">
        <w:rPr>
          <w:rFonts w:ascii="Arial" w:hAnsi="Arial" w:cs="Arial"/>
        </w:rPr>
        <w:t xml:space="preserve">For clubs and individuals, making a significant contribution to this fund is a </w:t>
      </w:r>
      <w:r w:rsidR="00D645F8" w:rsidRPr="00C46ED3">
        <w:rPr>
          <w:rFonts w:ascii="Arial" w:hAnsi="Arial" w:cs="Arial"/>
        </w:rPr>
        <w:t>great opportunity to celebrate our achievements in empowering women and girls and a unique opportunity to guarantee Zonta’s commitment to service and advocacy</w:t>
      </w:r>
      <w:r w:rsidRPr="00C46ED3">
        <w:rPr>
          <w:rFonts w:ascii="Arial" w:hAnsi="Arial" w:cs="Arial"/>
        </w:rPr>
        <w:t xml:space="preserve"> in the f</w:t>
      </w:r>
      <w:r w:rsidR="005F0265">
        <w:rPr>
          <w:rFonts w:ascii="Arial" w:hAnsi="Arial" w:cs="Arial"/>
        </w:rPr>
        <w:t>uture</w:t>
      </w:r>
      <w:r w:rsidRPr="00C46ED3">
        <w:rPr>
          <w:rFonts w:ascii="Arial" w:hAnsi="Arial" w:cs="Arial"/>
        </w:rPr>
        <w:t>.</w:t>
      </w:r>
      <w:r w:rsidR="005F0265">
        <w:rPr>
          <w:rFonts w:ascii="Arial" w:hAnsi="Arial" w:cs="Arial"/>
        </w:rPr>
        <w:t xml:space="preserve"> Creating a healthy endowment fund provides the stable base needed to ensure that programs and projects will be carried  forward for future generations of women and girls.</w:t>
      </w:r>
      <w:r w:rsidRPr="00C46ED3">
        <w:rPr>
          <w:rFonts w:ascii="Arial" w:hAnsi="Arial" w:cs="Arial"/>
        </w:rPr>
        <w:t xml:space="preserve"> </w:t>
      </w:r>
    </w:p>
    <w:p w14:paraId="76FF927E" w14:textId="77777777" w:rsidR="005F0265" w:rsidRDefault="005F0265" w:rsidP="00D645F8">
      <w:pPr>
        <w:pStyle w:val="ListParagraph"/>
        <w:ind w:left="708"/>
        <w:rPr>
          <w:rFonts w:ascii="Arial" w:hAnsi="Arial" w:cs="Arial"/>
        </w:rPr>
      </w:pPr>
    </w:p>
    <w:p w14:paraId="25F0B42C" w14:textId="77777777" w:rsidR="005F0265" w:rsidRPr="005F0265" w:rsidRDefault="005F0265" w:rsidP="005F0265">
      <w:pPr>
        <w:pStyle w:val="ListParagraph"/>
        <w:rPr>
          <w:rFonts w:ascii="Arial" w:hAnsi="Arial" w:cs="Arial"/>
          <w:lang w:val="en-US"/>
        </w:rPr>
      </w:pPr>
      <w:r w:rsidRPr="005F0265">
        <w:rPr>
          <w:rFonts w:ascii="Arial" w:hAnsi="Arial" w:cs="Arial"/>
          <w:lang w:val="en-US"/>
        </w:rPr>
        <w:t xml:space="preserve">More information may be found at:  </w:t>
      </w:r>
      <w:hyperlink r:id="rId10" w:history="1">
        <w:r w:rsidRPr="005F0265">
          <w:rPr>
            <w:rStyle w:val="Hyperlink"/>
            <w:rFonts w:ascii="Arial" w:hAnsi="Arial" w:cs="Arial"/>
            <w:lang w:val="en-US"/>
          </w:rPr>
          <w:t>https://membership.zonta.org/Tools/Foundation-Tools/CAEC-Tools</w:t>
        </w:r>
      </w:hyperlink>
      <w:r w:rsidRPr="005F0265">
        <w:rPr>
          <w:rFonts w:ascii="Arial" w:hAnsi="Arial" w:cs="Arial"/>
          <w:lang w:val="en-US"/>
        </w:rPr>
        <w:t xml:space="preserve"> </w:t>
      </w:r>
    </w:p>
    <w:p w14:paraId="4E02590C" w14:textId="223C1BB4" w:rsidR="00D645F8" w:rsidRPr="00C46ED3" w:rsidRDefault="00D645F8" w:rsidP="00D645F8">
      <w:pPr>
        <w:pStyle w:val="ListParagraph"/>
        <w:ind w:left="708"/>
        <w:rPr>
          <w:rFonts w:ascii="Arial" w:hAnsi="Arial" w:cs="Arial"/>
        </w:rPr>
      </w:pPr>
      <w:r w:rsidRPr="00C46ED3">
        <w:rPr>
          <w:rFonts w:ascii="Arial" w:hAnsi="Arial" w:cs="Arial"/>
        </w:rPr>
        <w:t xml:space="preserve"> </w:t>
      </w:r>
    </w:p>
    <w:p w14:paraId="19E256F9" w14:textId="77777777" w:rsidR="001B1691" w:rsidRPr="0039735C" w:rsidRDefault="001B1691" w:rsidP="001B1691">
      <w:pPr>
        <w:pStyle w:val="ListParagraph"/>
        <w:rPr>
          <w:rFonts w:ascii="Arial" w:hAnsi="Arial" w:cs="Arial"/>
          <w:lang w:val="en-US"/>
        </w:rPr>
      </w:pPr>
    </w:p>
    <w:p w14:paraId="1B2F4A67" w14:textId="53873C1F" w:rsidR="001B1691" w:rsidRDefault="00C46ED3" w:rsidP="00B969C1">
      <w:pPr>
        <w:pStyle w:val="ListParagraph"/>
        <w:numPr>
          <w:ilvl w:val="0"/>
          <w:numId w:val="2"/>
        </w:numPr>
        <w:rPr>
          <w:rFonts w:ascii="Arial" w:hAnsi="Arial" w:cs="Arial"/>
          <w:b/>
          <w:lang w:val="en-US"/>
        </w:rPr>
      </w:pPr>
      <w:r>
        <w:rPr>
          <w:rFonts w:ascii="Arial" w:hAnsi="Arial" w:cs="Arial"/>
          <w:b/>
          <w:lang w:val="en-US"/>
        </w:rPr>
        <w:t>How will we celebrate</w:t>
      </w:r>
      <w:r w:rsidR="00B30E0F" w:rsidRPr="009C5807">
        <w:rPr>
          <w:rFonts w:ascii="Arial" w:hAnsi="Arial" w:cs="Arial"/>
          <w:b/>
          <w:lang w:val="en-US"/>
        </w:rPr>
        <w:t xml:space="preserve"> in </w:t>
      </w:r>
      <w:r w:rsidR="00EE4C8B" w:rsidRPr="009C5807">
        <w:rPr>
          <w:rFonts w:ascii="Arial" w:hAnsi="Arial" w:cs="Arial"/>
          <w:b/>
          <w:lang w:val="en-US"/>
        </w:rPr>
        <w:t>November</w:t>
      </w:r>
      <w:r w:rsidR="001B1691" w:rsidRPr="009C5807">
        <w:rPr>
          <w:rFonts w:ascii="Arial" w:hAnsi="Arial" w:cs="Arial"/>
          <w:b/>
          <w:lang w:val="en-US"/>
        </w:rPr>
        <w:t xml:space="preserve"> 2019?</w:t>
      </w:r>
    </w:p>
    <w:p w14:paraId="061A4DCD" w14:textId="4DCC2A5B" w:rsidR="00C46ED3" w:rsidRDefault="00C46ED3" w:rsidP="00C46ED3">
      <w:pPr>
        <w:pStyle w:val="ListParagraph"/>
        <w:ind w:left="360"/>
        <w:rPr>
          <w:rFonts w:ascii="Arial" w:hAnsi="Arial" w:cs="Arial"/>
          <w:lang w:val="en-US"/>
        </w:rPr>
      </w:pPr>
      <w:r>
        <w:rPr>
          <w:rFonts w:ascii="Arial" w:hAnsi="Arial" w:cs="Arial"/>
          <w:b/>
          <w:lang w:val="en-US"/>
        </w:rPr>
        <w:tab/>
      </w:r>
      <w:r>
        <w:rPr>
          <w:rFonts w:ascii="Arial" w:hAnsi="Arial" w:cs="Arial"/>
          <w:lang w:val="en-US"/>
        </w:rPr>
        <w:t xml:space="preserve">With the anniversary on 8 November 2019, there is an opportunity for a special focus, with </w:t>
      </w:r>
      <w:r>
        <w:rPr>
          <w:rFonts w:ascii="Arial" w:hAnsi="Arial" w:cs="Arial"/>
          <w:lang w:val="en-US"/>
        </w:rPr>
        <w:tab/>
        <w:t>November to be set aside for clubs, districts and Zonta International to celebrate.</w:t>
      </w:r>
    </w:p>
    <w:p w14:paraId="24E30D52" w14:textId="3582C9E6" w:rsidR="00C46ED3" w:rsidRDefault="00C46ED3" w:rsidP="00C46ED3">
      <w:pPr>
        <w:pStyle w:val="ListParagraph"/>
        <w:ind w:left="360"/>
        <w:rPr>
          <w:rFonts w:ascii="Arial" w:hAnsi="Arial" w:cs="Arial"/>
          <w:lang w:val="en-US"/>
        </w:rPr>
      </w:pPr>
    </w:p>
    <w:p w14:paraId="004610E3" w14:textId="65859CC5" w:rsidR="00560CE4" w:rsidRDefault="00C46ED3" w:rsidP="00C46ED3">
      <w:pPr>
        <w:pStyle w:val="ListParagraph"/>
        <w:ind w:left="360"/>
        <w:rPr>
          <w:rFonts w:ascii="Arial" w:hAnsi="Arial" w:cs="Arial"/>
          <w:lang w:val="en-US"/>
        </w:rPr>
      </w:pPr>
      <w:r>
        <w:rPr>
          <w:rFonts w:ascii="Arial" w:hAnsi="Arial" w:cs="Arial"/>
          <w:lang w:val="en-US"/>
        </w:rPr>
        <w:tab/>
        <w:t xml:space="preserve">Ideas from around the Zonta world, and for a ‘common action’ around the Zonta world, will be </w:t>
      </w:r>
      <w:r>
        <w:rPr>
          <w:rFonts w:ascii="Arial" w:hAnsi="Arial" w:cs="Arial"/>
          <w:lang w:val="en-US"/>
        </w:rPr>
        <w:tab/>
        <w:t>posted in the 2018-2020 biennium.</w:t>
      </w:r>
    </w:p>
    <w:p w14:paraId="51DC1046" w14:textId="77777777" w:rsidR="00C46ED3" w:rsidRPr="00C46ED3" w:rsidRDefault="00C46ED3" w:rsidP="00C46ED3">
      <w:pPr>
        <w:pStyle w:val="ListParagraph"/>
        <w:ind w:left="360"/>
        <w:rPr>
          <w:rFonts w:ascii="Arial" w:hAnsi="Arial" w:cs="Arial"/>
          <w:lang w:val="en-US"/>
        </w:rPr>
      </w:pPr>
    </w:p>
    <w:p w14:paraId="1B02822C" w14:textId="77777777" w:rsidR="00560CE4" w:rsidRPr="009C5807" w:rsidRDefault="00781D66" w:rsidP="00B969C1">
      <w:pPr>
        <w:pStyle w:val="ListParagraph"/>
        <w:numPr>
          <w:ilvl w:val="0"/>
          <w:numId w:val="2"/>
        </w:numPr>
        <w:rPr>
          <w:rFonts w:ascii="Arial" w:hAnsi="Arial" w:cs="Arial"/>
          <w:b/>
          <w:lang w:val="en-US"/>
        </w:rPr>
      </w:pPr>
      <w:r w:rsidRPr="009C5807">
        <w:rPr>
          <w:rFonts w:ascii="Arial" w:hAnsi="Arial" w:cs="Arial"/>
          <w:b/>
          <w:lang w:val="en-US"/>
        </w:rPr>
        <w:t>How will the districts celebrate the centennial a</w:t>
      </w:r>
      <w:r w:rsidR="00560CE4" w:rsidRPr="009C5807">
        <w:rPr>
          <w:rFonts w:ascii="Arial" w:hAnsi="Arial" w:cs="Arial"/>
          <w:b/>
          <w:lang w:val="en-US"/>
        </w:rPr>
        <w:t>nniversary?</w:t>
      </w:r>
    </w:p>
    <w:p w14:paraId="1A0474EF" w14:textId="3F554BBF" w:rsidR="009C5807" w:rsidRDefault="003A76BF" w:rsidP="009C5807">
      <w:pPr>
        <w:pStyle w:val="ListParagraph"/>
        <w:rPr>
          <w:rFonts w:ascii="Arial" w:hAnsi="Arial" w:cs="Arial"/>
          <w:lang w:val="en-US"/>
        </w:rPr>
      </w:pPr>
      <w:bookmarkStart w:id="1" w:name="_Hlk512763699"/>
      <w:r>
        <w:rPr>
          <w:rFonts w:ascii="Arial" w:hAnsi="Arial" w:cs="Arial"/>
          <w:lang w:val="en-US"/>
        </w:rPr>
        <w:t>Within</w:t>
      </w:r>
      <w:r w:rsidR="00BA0532">
        <w:rPr>
          <w:rFonts w:ascii="Arial" w:hAnsi="Arial" w:cs="Arial"/>
          <w:lang w:val="en-US"/>
        </w:rPr>
        <w:t xml:space="preserve"> a</w:t>
      </w:r>
      <w:r>
        <w:rPr>
          <w:rFonts w:ascii="Arial" w:hAnsi="Arial" w:cs="Arial"/>
          <w:lang w:val="en-US"/>
        </w:rPr>
        <w:t xml:space="preserve"> framework that ensures that Zonta celebrates as </w:t>
      </w:r>
      <w:r w:rsidRPr="007B5DF9">
        <w:rPr>
          <w:rFonts w:ascii="Arial" w:hAnsi="Arial" w:cs="Arial"/>
          <w:b/>
          <w:lang w:val="en-US"/>
        </w:rPr>
        <w:t>one</w:t>
      </w:r>
      <w:r>
        <w:rPr>
          <w:rFonts w:ascii="Arial" w:hAnsi="Arial" w:cs="Arial"/>
          <w:lang w:val="en-US"/>
        </w:rPr>
        <w:t xml:space="preserve"> </w:t>
      </w:r>
      <w:r w:rsidRPr="00BA0532">
        <w:rPr>
          <w:rFonts w:ascii="Arial" w:hAnsi="Arial" w:cs="Arial"/>
          <w:lang w:val="en-US"/>
        </w:rPr>
        <w:t xml:space="preserve">organization </w:t>
      </w:r>
      <w:r>
        <w:rPr>
          <w:rFonts w:ascii="Arial" w:hAnsi="Arial" w:cs="Arial"/>
          <w:lang w:val="en-US"/>
        </w:rPr>
        <w:t>(centennial logo, awards, messages, participation in a common action)</w:t>
      </w:r>
      <w:r w:rsidR="00C46ED3">
        <w:rPr>
          <w:rFonts w:ascii="Arial" w:hAnsi="Arial" w:cs="Arial"/>
          <w:lang w:val="en-US"/>
        </w:rPr>
        <w:t>, d</w:t>
      </w:r>
      <w:r>
        <w:rPr>
          <w:rFonts w:ascii="Arial" w:hAnsi="Arial" w:cs="Arial"/>
          <w:lang w:val="en-US"/>
        </w:rPr>
        <w:t>istricts</w:t>
      </w:r>
      <w:r w:rsidR="00C46ED3">
        <w:rPr>
          <w:rFonts w:ascii="Arial" w:hAnsi="Arial" w:cs="Arial"/>
          <w:lang w:val="en-US"/>
        </w:rPr>
        <w:t xml:space="preserve"> </w:t>
      </w:r>
      <w:r w:rsidR="009C5807">
        <w:rPr>
          <w:rFonts w:ascii="Arial" w:hAnsi="Arial" w:cs="Arial"/>
          <w:lang w:val="en-US"/>
        </w:rPr>
        <w:t>are free to develop their own activities and ideas to celebrate Zonta’s 100</w:t>
      </w:r>
      <w:r w:rsidR="009C5807" w:rsidRPr="009C5807">
        <w:rPr>
          <w:rFonts w:ascii="Arial" w:hAnsi="Arial" w:cs="Arial"/>
          <w:vertAlign w:val="superscript"/>
          <w:lang w:val="en-US"/>
        </w:rPr>
        <w:t>th</w:t>
      </w:r>
      <w:r w:rsidR="009C5807">
        <w:rPr>
          <w:rFonts w:ascii="Arial" w:hAnsi="Arial" w:cs="Arial"/>
          <w:lang w:val="en-US"/>
        </w:rPr>
        <w:t xml:space="preserve"> anniversary. </w:t>
      </w:r>
    </w:p>
    <w:p w14:paraId="7644B7AC" w14:textId="77777777" w:rsidR="009C5807" w:rsidRDefault="009C5807" w:rsidP="009C5807">
      <w:pPr>
        <w:pStyle w:val="ListParagraph"/>
        <w:rPr>
          <w:rFonts w:ascii="Arial" w:hAnsi="Arial" w:cs="Arial"/>
          <w:lang w:val="en-US"/>
        </w:rPr>
      </w:pPr>
    </w:p>
    <w:p w14:paraId="71E144A4" w14:textId="17A1AD75" w:rsidR="009C5807" w:rsidRDefault="009C5807" w:rsidP="009C5807">
      <w:pPr>
        <w:pStyle w:val="ListParagraph"/>
        <w:rPr>
          <w:rFonts w:ascii="Arial" w:hAnsi="Arial" w:cs="Arial"/>
          <w:lang w:val="en-US"/>
        </w:rPr>
      </w:pPr>
      <w:r>
        <w:rPr>
          <w:rFonts w:ascii="Arial" w:hAnsi="Arial" w:cs="Arial"/>
          <w:lang w:val="en-US"/>
        </w:rPr>
        <w:t xml:space="preserve">There are guidelines provided in the PowerPoint entitled ‘100 Years of Empowering Women’ which </w:t>
      </w:r>
      <w:r w:rsidR="008D4A08" w:rsidRPr="008D4A08">
        <w:rPr>
          <w:rFonts w:ascii="Arial" w:hAnsi="Arial" w:cs="Arial"/>
          <w:highlight w:val="yellow"/>
          <w:lang w:val="en-US"/>
        </w:rPr>
        <w:t>is at ple</w:t>
      </w:r>
      <w:r w:rsidR="008D4A08">
        <w:rPr>
          <w:rFonts w:ascii="Arial" w:hAnsi="Arial" w:cs="Arial"/>
          <w:highlight w:val="yellow"/>
          <w:lang w:val="en-US"/>
        </w:rPr>
        <w:t>ase add link</w:t>
      </w:r>
      <w:r>
        <w:rPr>
          <w:rFonts w:ascii="Arial" w:hAnsi="Arial" w:cs="Arial"/>
          <w:lang w:val="en-US"/>
        </w:rPr>
        <w:t xml:space="preserve"> and has been shared with districts.</w:t>
      </w:r>
    </w:p>
    <w:bookmarkEnd w:id="1"/>
    <w:p w14:paraId="7F512570" w14:textId="77777777" w:rsidR="009C5807" w:rsidRDefault="009C5807" w:rsidP="009C5807">
      <w:pPr>
        <w:pStyle w:val="ListParagraph"/>
        <w:rPr>
          <w:rFonts w:ascii="Arial" w:hAnsi="Arial" w:cs="Arial"/>
          <w:lang w:val="en-US"/>
        </w:rPr>
      </w:pPr>
    </w:p>
    <w:p w14:paraId="5FCF6AE6" w14:textId="6571AF36" w:rsidR="00560CE4" w:rsidRDefault="009C5807" w:rsidP="009C5807">
      <w:pPr>
        <w:pStyle w:val="ListParagraph"/>
        <w:rPr>
          <w:rFonts w:ascii="Arial" w:hAnsi="Arial" w:cs="Arial"/>
          <w:lang w:val="en-US"/>
        </w:rPr>
      </w:pPr>
      <w:r>
        <w:rPr>
          <w:rFonts w:ascii="Arial" w:hAnsi="Arial" w:cs="Arial"/>
          <w:lang w:val="en-US"/>
        </w:rPr>
        <w:t>Each District ha</w:t>
      </w:r>
      <w:r w:rsidR="006A01AF">
        <w:rPr>
          <w:rFonts w:ascii="Arial" w:hAnsi="Arial" w:cs="Arial"/>
          <w:lang w:val="en-US"/>
        </w:rPr>
        <w:t>s</w:t>
      </w:r>
      <w:r>
        <w:rPr>
          <w:rFonts w:ascii="Arial" w:hAnsi="Arial" w:cs="Arial"/>
          <w:lang w:val="en-US"/>
        </w:rPr>
        <w:t xml:space="preserve"> a </w:t>
      </w:r>
      <w:r w:rsidR="00560CE4" w:rsidRPr="0039735C">
        <w:rPr>
          <w:rFonts w:ascii="Arial" w:hAnsi="Arial" w:cs="Arial"/>
          <w:lang w:val="en-US"/>
        </w:rPr>
        <w:t>District Centennial</w:t>
      </w:r>
      <w:r>
        <w:rPr>
          <w:rFonts w:ascii="Arial" w:hAnsi="Arial" w:cs="Arial"/>
          <w:lang w:val="en-US"/>
        </w:rPr>
        <w:t xml:space="preserve"> </w:t>
      </w:r>
      <w:r w:rsidR="00560CE4" w:rsidRPr="0039735C">
        <w:rPr>
          <w:rFonts w:ascii="Arial" w:hAnsi="Arial" w:cs="Arial"/>
          <w:lang w:val="en-US"/>
        </w:rPr>
        <w:t>Coordinator</w:t>
      </w:r>
      <w:r w:rsidR="00BA0532">
        <w:rPr>
          <w:rFonts w:ascii="Arial" w:hAnsi="Arial" w:cs="Arial"/>
          <w:lang w:val="en-US"/>
        </w:rPr>
        <w:t xml:space="preserve"> and a committee</w:t>
      </w:r>
      <w:r w:rsidR="008D4A08">
        <w:rPr>
          <w:rFonts w:ascii="Arial" w:hAnsi="Arial" w:cs="Arial"/>
          <w:lang w:val="en-US"/>
        </w:rPr>
        <w:t xml:space="preserve"> appointed by the Governor</w:t>
      </w:r>
      <w:r>
        <w:rPr>
          <w:rFonts w:ascii="Arial" w:hAnsi="Arial" w:cs="Arial"/>
          <w:lang w:val="en-US"/>
        </w:rPr>
        <w:t xml:space="preserve">. The </w:t>
      </w:r>
      <w:r w:rsidR="00BA0532">
        <w:rPr>
          <w:rFonts w:ascii="Arial" w:hAnsi="Arial" w:cs="Arial"/>
          <w:lang w:val="en-US"/>
        </w:rPr>
        <w:t>Coordinator</w:t>
      </w:r>
      <w:r>
        <w:rPr>
          <w:rFonts w:ascii="Arial" w:hAnsi="Arial" w:cs="Arial"/>
          <w:lang w:val="en-US"/>
        </w:rPr>
        <w:t xml:space="preserve"> will work with areas and clubs to share ideas, to enthuse and motivate individuals, clubs and areas.</w:t>
      </w:r>
    </w:p>
    <w:p w14:paraId="70D41817" w14:textId="77777777" w:rsidR="009C5807" w:rsidRPr="0039735C" w:rsidRDefault="009C5807" w:rsidP="009C5807">
      <w:pPr>
        <w:pStyle w:val="ListParagraph"/>
        <w:rPr>
          <w:rFonts w:ascii="Arial" w:hAnsi="Arial" w:cs="Arial"/>
          <w:lang w:val="en-US"/>
        </w:rPr>
      </w:pPr>
    </w:p>
    <w:p w14:paraId="3344F2DD" w14:textId="050011FD" w:rsidR="00560CE4" w:rsidRPr="0039735C" w:rsidRDefault="009C5807" w:rsidP="009C5807">
      <w:pPr>
        <w:pStyle w:val="ListParagraph"/>
        <w:rPr>
          <w:rFonts w:ascii="Arial" w:hAnsi="Arial" w:cs="Arial"/>
          <w:lang w:val="en-US"/>
        </w:rPr>
      </w:pPr>
      <w:r>
        <w:rPr>
          <w:rFonts w:ascii="Arial" w:hAnsi="Arial" w:cs="Arial"/>
          <w:lang w:val="en-US"/>
        </w:rPr>
        <w:t xml:space="preserve">Governors have been asked to </w:t>
      </w:r>
      <w:r w:rsidR="00BA0532">
        <w:rPr>
          <w:rFonts w:ascii="Arial" w:hAnsi="Arial" w:cs="Arial"/>
          <w:lang w:val="en-US"/>
        </w:rPr>
        <w:t>organize an</w:t>
      </w:r>
      <w:r>
        <w:rPr>
          <w:rFonts w:ascii="Arial" w:hAnsi="Arial" w:cs="Arial"/>
          <w:lang w:val="en-US"/>
        </w:rPr>
        <w:t xml:space="preserve"> </w:t>
      </w:r>
      <w:r w:rsidRPr="0039735C">
        <w:rPr>
          <w:rFonts w:ascii="Arial" w:hAnsi="Arial" w:cs="Arial"/>
          <w:lang w:val="en-US"/>
        </w:rPr>
        <w:t>alumnae event</w:t>
      </w:r>
      <w:r w:rsidR="00BA0532">
        <w:rPr>
          <w:rFonts w:ascii="Arial" w:hAnsi="Arial" w:cs="Arial"/>
          <w:lang w:val="en-US"/>
        </w:rPr>
        <w:t xml:space="preserve"> and maybe includ</w:t>
      </w:r>
      <w:r w:rsidR="008D4A08">
        <w:rPr>
          <w:rFonts w:ascii="Arial" w:hAnsi="Arial" w:cs="Arial"/>
          <w:lang w:val="en-US"/>
        </w:rPr>
        <w:t>e</w:t>
      </w:r>
      <w:r w:rsidR="00BA0532">
        <w:rPr>
          <w:rFonts w:ascii="Arial" w:hAnsi="Arial" w:cs="Arial"/>
          <w:lang w:val="en-US"/>
        </w:rPr>
        <w:t xml:space="preserve"> it</w:t>
      </w:r>
      <w:r w:rsidRPr="0039735C">
        <w:rPr>
          <w:rFonts w:ascii="Arial" w:hAnsi="Arial" w:cs="Arial"/>
          <w:lang w:val="en-US"/>
        </w:rPr>
        <w:t xml:space="preserve"> </w:t>
      </w:r>
      <w:r>
        <w:rPr>
          <w:rFonts w:ascii="Arial" w:hAnsi="Arial" w:cs="Arial"/>
          <w:lang w:val="en-US"/>
        </w:rPr>
        <w:t xml:space="preserve">in the </w:t>
      </w:r>
      <w:r w:rsidR="00560CE4" w:rsidRPr="0039735C">
        <w:rPr>
          <w:rFonts w:ascii="Arial" w:hAnsi="Arial" w:cs="Arial"/>
          <w:lang w:val="en-US"/>
        </w:rPr>
        <w:t>Di</w:t>
      </w:r>
      <w:r w:rsidR="00781D66" w:rsidRPr="0039735C">
        <w:rPr>
          <w:rFonts w:ascii="Arial" w:hAnsi="Arial" w:cs="Arial"/>
          <w:lang w:val="en-US"/>
        </w:rPr>
        <w:t>strict Conference in 2019</w:t>
      </w:r>
      <w:r w:rsidR="005F0265">
        <w:rPr>
          <w:rFonts w:ascii="Arial" w:hAnsi="Arial" w:cs="Arial"/>
          <w:lang w:val="en-US"/>
        </w:rPr>
        <w:t xml:space="preserve">. </w:t>
      </w:r>
      <w:r>
        <w:rPr>
          <w:rFonts w:ascii="Arial" w:hAnsi="Arial" w:cs="Arial"/>
          <w:lang w:val="en-US"/>
        </w:rPr>
        <w:t>The anniversary provides an opportunity to contact all past awardees and invite them.</w:t>
      </w:r>
      <w:r w:rsidR="00781D66" w:rsidRPr="0039735C">
        <w:rPr>
          <w:rFonts w:ascii="Arial" w:hAnsi="Arial" w:cs="Arial"/>
          <w:lang w:val="en-US"/>
        </w:rPr>
        <w:t xml:space="preserve"> </w:t>
      </w:r>
    </w:p>
    <w:p w14:paraId="7725E50B" w14:textId="6EBED7B8" w:rsidR="00F10AED" w:rsidRDefault="00F10AED" w:rsidP="00F10AED">
      <w:pPr>
        <w:pStyle w:val="ListParagraph"/>
        <w:rPr>
          <w:rFonts w:ascii="Arial" w:hAnsi="Arial" w:cs="Arial"/>
          <w:lang w:val="en-US"/>
        </w:rPr>
      </w:pPr>
    </w:p>
    <w:p w14:paraId="2A66B29E" w14:textId="77777777" w:rsidR="005F0265" w:rsidRPr="0039735C" w:rsidRDefault="005F0265" w:rsidP="00F10AED">
      <w:pPr>
        <w:pStyle w:val="ListParagraph"/>
        <w:rPr>
          <w:rFonts w:ascii="Arial" w:hAnsi="Arial" w:cs="Arial"/>
          <w:lang w:val="en-US"/>
        </w:rPr>
      </w:pPr>
    </w:p>
    <w:p w14:paraId="03D0D242" w14:textId="77777777" w:rsidR="00F10AED" w:rsidRPr="009C5807" w:rsidRDefault="00F10AED" w:rsidP="00F10AED">
      <w:pPr>
        <w:pStyle w:val="ListParagraph"/>
        <w:numPr>
          <w:ilvl w:val="0"/>
          <w:numId w:val="2"/>
        </w:numPr>
        <w:spacing w:after="0"/>
        <w:rPr>
          <w:rFonts w:ascii="Arial" w:hAnsi="Arial" w:cs="Arial"/>
          <w:b/>
          <w:lang w:val="en-US"/>
        </w:rPr>
      </w:pPr>
      <w:r w:rsidRPr="009C5807">
        <w:rPr>
          <w:rFonts w:ascii="Arial" w:hAnsi="Arial" w:cs="Arial"/>
          <w:b/>
          <w:lang w:val="en-US"/>
        </w:rPr>
        <w:lastRenderedPageBreak/>
        <w:t xml:space="preserve">How will the </w:t>
      </w:r>
      <w:r w:rsidR="00560CE4" w:rsidRPr="009C5807">
        <w:rPr>
          <w:rFonts w:ascii="Arial" w:hAnsi="Arial" w:cs="Arial"/>
          <w:b/>
          <w:lang w:val="en-US"/>
        </w:rPr>
        <w:t>C</w:t>
      </w:r>
      <w:r w:rsidR="00781D66" w:rsidRPr="009C5807">
        <w:rPr>
          <w:rFonts w:ascii="Arial" w:hAnsi="Arial" w:cs="Arial"/>
          <w:b/>
          <w:lang w:val="en-US"/>
        </w:rPr>
        <w:t>lubs celebrate the centennial a</w:t>
      </w:r>
      <w:r w:rsidRPr="009C5807">
        <w:rPr>
          <w:rFonts w:ascii="Arial" w:hAnsi="Arial" w:cs="Arial"/>
          <w:b/>
          <w:lang w:val="en-US"/>
        </w:rPr>
        <w:t>nniversary?</w:t>
      </w:r>
    </w:p>
    <w:p w14:paraId="01A4D1A2" w14:textId="7286ABA3" w:rsidR="00506ACC" w:rsidRDefault="00BA0532" w:rsidP="00506ACC">
      <w:pPr>
        <w:pStyle w:val="ListParagraph"/>
        <w:ind w:left="360" w:firstLine="348"/>
        <w:rPr>
          <w:rFonts w:ascii="Arial" w:hAnsi="Arial" w:cs="Arial"/>
          <w:lang w:val="en-US"/>
        </w:rPr>
      </w:pPr>
      <w:r>
        <w:rPr>
          <w:rFonts w:ascii="Arial" w:hAnsi="Arial" w:cs="Arial"/>
          <w:lang w:val="en-US"/>
        </w:rPr>
        <w:t xml:space="preserve">Within a framework that ensures that Zonta celebrates as one organization (logo, awards, </w:t>
      </w:r>
      <w:r w:rsidR="008D4A08">
        <w:rPr>
          <w:rFonts w:ascii="Arial" w:hAnsi="Arial" w:cs="Arial"/>
          <w:lang w:val="en-US"/>
        </w:rPr>
        <w:tab/>
      </w:r>
      <w:r>
        <w:rPr>
          <w:rFonts w:ascii="Arial" w:hAnsi="Arial" w:cs="Arial"/>
          <w:lang w:val="en-US"/>
        </w:rPr>
        <w:t>messages, participation in a common action) clubs</w:t>
      </w:r>
      <w:r w:rsidR="00506ACC">
        <w:rPr>
          <w:rFonts w:ascii="Arial" w:hAnsi="Arial" w:cs="Arial"/>
          <w:lang w:val="en-US"/>
        </w:rPr>
        <w:t xml:space="preserve"> are free to develop their own activities and ideas </w:t>
      </w:r>
      <w:r w:rsidR="008D4A08">
        <w:rPr>
          <w:rFonts w:ascii="Arial" w:hAnsi="Arial" w:cs="Arial"/>
          <w:lang w:val="en-US"/>
        </w:rPr>
        <w:tab/>
      </w:r>
      <w:r w:rsidR="00506ACC">
        <w:rPr>
          <w:rFonts w:ascii="Arial" w:hAnsi="Arial" w:cs="Arial"/>
          <w:lang w:val="en-US"/>
        </w:rPr>
        <w:t>to celebrate Zonta’s 100</w:t>
      </w:r>
      <w:r w:rsidR="00506ACC" w:rsidRPr="009C5807">
        <w:rPr>
          <w:rFonts w:ascii="Arial" w:hAnsi="Arial" w:cs="Arial"/>
          <w:vertAlign w:val="superscript"/>
          <w:lang w:val="en-US"/>
        </w:rPr>
        <w:t>th</w:t>
      </w:r>
      <w:r w:rsidR="00506ACC">
        <w:rPr>
          <w:rFonts w:ascii="Arial" w:hAnsi="Arial" w:cs="Arial"/>
          <w:lang w:val="en-US"/>
        </w:rPr>
        <w:t xml:space="preserve"> anniversary. </w:t>
      </w:r>
    </w:p>
    <w:p w14:paraId="2B0AF15F" w14:textId="77777777" w:rsidR="00506ACC" w:rsidRDefault="00506ACC" w:rsidP="00506ACC">
      <w:pPr>
        <w:pStyle w:val="ListParagraph"/>
        <w:ind w:left="360"/>
        <w:rPr>
          <w:rFonts w:ascii="Arial" w:hAnsi="Arial" w:cs="Arial"/>
          <w:lang w:val="en-US"/>
        </w:rPr>
      </w:pPr>
    </w:p>
    <w:p w14:paraId="5DDA81DC" w14:textId="77777777" w:rsidR="00506ACC" w:rsidRDefault="00506ACC" w:rsidP="00506ACC">
      <w:pPr>
        <w:pStyle w:val="ListParagraph"/>
        <w:ind w:left="708"/>
        <w:rPr>
          <w:rFonts w:ascii="Arial" w:hAnsi="Arial" w:cs="Arial"/>
          <w:lang w:val="en-US"/>
        </w:rPr>
      </w:pPr>
      <w:r>
        <w:rPr>
          <w:rFonts w:ascii="Arial" w:hAnsi="Arial" w:cs="Arial"/>
          <w:lang w:val="en-US"/>
        </w:rPr>
        <w:t xml:space="preserve">There are guidelines provided in the PowerPoint entitled ‘100 Years of Empowering Women’ which </w:t>
      </w:r>
      <w:r w:rsidRPr="009C5807">
        <w:rPr>
          <w:rFonts w:ascii="Arial" w:hAnsi="Arial" w:cs="Arial"/>
          <w:highlight w:val="yellow"/>
          <w:lang w:val="en-US"/>
        </w:rPr>
        <w:t>is on this site</w:t>
      </w:r>
      <w:r>
        <w:rPr>
          <w:rFonts w:ascii="Arial" w:hAnsi="Arial" w:cs="Arial"/>
          <w:lang w:val="en-US"/>
        </w:rPr>
        <w:t xml:space="preserve"> and has been shared with districts.</w:t>
      </w:r>
    </w:p>
    <w:p w14:paraId="0804979A" w14:textId="77777777" w:rsidR="00506ACC" w:rsidRDefault="00506ACC" w:rsidP="009C5807">
      <w:pPr>
        <w:pStyle w:val="ListParagraph"/>
        <w:spacing w:after="0"/>
        <w:rPr>
          <w:rFonts w:ascii="Arial" w:hAnsi="Arial" w:cs="Arial"/>
          <w:lang w:val="en-US"/>
        </w:rPr>
      </w:pPr>
    </w:p>
    <w:p w14:paraId="6904041A" w14:textId="75C966A9" w:rsidR="00F10AED" w:rsidRPr="0039735C" w:rsidRDefault="00506ACC" w:rsidP="009C5807">
      <w:pPr>
        <w:pStyle w:val="ListParagraph"/>
        <w:spacing w:after="0"/>
        <w:rPr>
          <w:rFonts w:ascii="Arial" w:hAnsi="Arial" w:cs="Arial"/>
          <w:lang w:val="en-US"/>
        </w:rPr>
      </w:pPr>
      <w:r>
        <w:rPr>
          <w:rFonts w:ascii="Arial" w:hAnsi="Arial" w:cs="Arial"/>
          <w:lang w:val="en-US"/>
        </w:rPr>
        <w:t xml:space="preserve">An </w:t>
      </w:r>
      <w:r w:rsidR="00F10AED" w:rsidRPr="0039735C">
        <w:rPr>
          <w:rFonts w:ascii="Arial" w:hAnsi="Arial" w:cs="Arial"/>
          <w:lang w:val="en-US"/>
        </w:rPr>
        <w:t xml:space="preserve">Event </w:t>
      </w:r>
      <w:r>
        <w:rPr>
          <w:rFonts w:ascii="Arial" w:hAnsi="Arial" w:cs="Arial"/>
          <w:lang w:val="en-US"/>
        </w:rPr>
        <w:t>C</w:t>
      </w:r>
      <w:r w:rsidR="00F10AED" w:rsidRPr="0039735C">
        <w:rPr>
          <w:rFonts w:ascii="Arial" w:hAnsi="Arial" w:cs="Arial"/>
          <w:lang w:val="en-US"/>
        </w:rPr>
        <w:t>heck List</w:t>
      </w:r>
      <w:r>
        <w:rPr>
          <w:rFonts w:ascii="Arial" w:hAnsi="Arial" w:cs="Arial"/>
          <w:lang w:val="en-US"/>
        </w:rPr>
        <w:t xml:space="preserve"> is provided </w:t>
      </w:r>
      <w:r w:rsidRPr="00506ACC">
        <w:rPr>
          <w:rFonts w:ascii="Arial" w:hAnsi="Arial" w:cs="Arial"/>
          <w:highlight w:val="yellow"/>
          <w:lang w:val="en-US"/>
        </w:rPr>
        <w:t>at xxx</w:t>
      </w:r>
      <w:r>
        <w:rPr>
          <w:rFonts w:ascii="Arial" w:hAnsi="Arial" w:cs="Arial"/>
          <w:lang w:val="en-US"/>
        </w:rPr>
        <w:t xml:space="preserve"> to assist clubs in planning activities</w:t>
      </w:r>
      <w:r w:rsidR="008D4A08">
        <w:rPr>
          <w:rFonts w:ascii="Arial" w:hAnsi="Arial" w:cs="Arial"/>
          <w:lang w:val="en-US"/>
        </w:rPr>
        <w:t xml:space="preserve"> throughout the biennium</w:t>
      </w:r>
      <w:r>
        <w:rPr>
          <w:rFonts w:ascii="Arial" w:hAnsi="Arial" w:cs="Arial"/>
          <w:lang w:val="en-US"/>
        </w:rPr>
        <w:t>.</w:t>
      </w:r>
      <w:r w:rsidR="008D4A08">
        <w:rPr>
          <w:rFonts w:ascii="Arial" w:hAnsi="Arial" w:cs="Arial"/>
          <w:lang w:val="en-US"/>
        </w:rPr>
        <w:t xml:space="preserve"> They may be special events to celebrate the anniversary, or regular events in the calendar which include the addition of some reference to, and celebration of, the anniversary.</w:t>
      </w:r>
    </w:p>
    <w:p w14:paraId="3BD67412" w14:textId="77777777" w:rsidR="00506ACC" w:rsidRDefault="00506ACC" w:rsidP="009C5807">
      <w:pPr>
        <w:pStyle w:val="ListParagraph"/>
        <w:spacing w:after="0"/>
        <w:rPr>
          <w:rFonts w:ascii="Arial" w:hAnsi="Arial" w:cs="Arial"/>
          <w:lang w:val="en-US"/>
        </w:rPr>
      </w:pPr>
    </w:p>
    <w:p w14:paraId="5A1E4E2F" w14:textId="41C7AC5F" w:rsidR="00560CE4" w:rsidRPr="0039735C" w:rsidRDefault="00560CE4" w:rsidP="009C5807">
      <w:pPr>
        <w:pStyle w:val="ListParagraph"/>
        <w:spacing w:after="0"/>
        <w:rPr>
          <w:rFonts w:ascii="Arial" w:hAnsi="Arial" w:cs="Arial"/>
          <w:lang w:val="en-US"/>
        </w:rPr>
      </w:pPr>
      <w:r w:rsidRPr="0039735C">
        <w:rPr>
          <w:rFonts w:ascii="Arial" w:hAnsi="Arial" w:cs="Arial"/>
          <w:lang w:val="en-US"/>
        </w:rPr>
        <w:t xml:space="preserve">Reporting to </w:t>
      </w:r>
      <w:r w:rsidR="009C5807">
        <w:rPr>
          <w:rFonts w:ascii="Arial" w:hAnsi="Arial" w:cs="Arial"/>
          <w:lang w:val="en-US"/>
        </w:rPr>
        <w:t xml:space="preserve">the </w:t>
      </w:r>
      <w:r w:rsidRPr="0039735C">
        <w:rPr>
          <w:rFonts w:ascii="Arial" w:hAnsi="Arial" w:cs="Arial"/>
          <w:lang w:val="en-US"/>
        </w:rPr>
        <w:t>District Centennial Coordinator</w:t>
      </w:r>
      <w:r w:rsidR="00506ACC">
        <w:rPr>
          <w:rFonts w:ascii="Arial" w:hAnsi="Arial" w:cs="Arial"/>
          <w:lang w:val="en-US"/>
        </w:rPr>
        <w:t xml:space="preserve"> with plans and reports will enable the district to report so that club activities can be shared with the rest of the Zonta world.</w:t>
      </w:r>
    </w:p>
    <w:p w14:paraId="57AA3AC3" w14:textId="77777777" w:rsidR="00F10AED" w:rsidRPr="0039735C" w:rsidRDefault="00F10AED" w:rsidP="00F10AED">
      <w:pPr>
        <w:pStyle w:val="ListParagraph"/>
        <w:spacing w:after="0"/>
        <w:rPr>
          <w:rFonts w:ascii="Arial" w:hAnsi="Arial" w:cs="Arial"/>
          <w:lang w:val="en-US"/>
        </w:rPr>
      </w:pPr>
    </w:p>
    <w:p w14:paraId="389D34F0" w14:textId="77777777" w:rsidR="00F10AED" w:rsidRPr="00506ACC" w:rsidRDefault="00781D66" w:rsidP="00F10AED">
      <w:pPr>
        <w:pStyle w:val="ListParagraph"/>
        <w:numPr>
          <w:ilvl w:val="0"/>
          <w:numId w:val="2"/>
        </w:numPr>
        <w:rPr>
          <w:rFonts w:ascii="Arial" w:hAnsi="Arial" w:cs="Arial"/>
          <w:b/>
          <w:lang w:val="en-US"/>
        </w:rPr>
      </w:pPr>
      <w:r w:rsidRPr="00506ACC">
        <w:rPr>
          <w:rFonts w:ascii="Arial" w:hAnsi="Arial" w:cs="Arial"/>
          <w:b/>
          <w:lang w:val="en-US"/>
        </w:rPr>
        <w:t>What kind of PR tools</w:t>
      </w:r>
      <w:r w:rsidR="00560CE4" w:rsidRPr="00506ACC">
        <w:rPr>
          <w:rFonts w:ascii="Arial" w:hAnsi="Arial" w:cs="Arial"/>
          <w:b/>
          <w:lang w:val="en-US"/>
        </w:rPr>
        <w:t xml:space="preserve"> will </w:t>
      </w:r>
      <w:r w:rsidRPr="00506ACC">
        <w:rPr>
          <w:rFonts w:ascii="Arial" w:hAnsi="Arial" w:cs="Arial"/>
          <w:b/>
          <w:lang w:val="en-US"/>
        </w:rPr>
        <w:t xml:space="preserve">ZI </w:t>
      </w:r>
      <w:r w:rsidR="00560CE4" w:rsidRPr="00506ACC">
        <w:rPr>
          <w:rFonts w:ascii="Arial" w:hAnsi="Arial" w:cs="Arial"/>
          <w:b/>
          <w:lang w:val="en-US"/>
        </w:rPr>
        <w:t>be offering?</w:t>
      </w:r>
    </w:p>
    <w:p w14:paraId="55ACA1B3" w14:textId="2C263603" w:rsidR="00BA0532" w:rsidRDefault="008D4A08" w:rsidP="007B5DF9">
      <w:pPr>
        <w:spacing w:after="0" w:line="240" w:lineRule="auto"/>
        <w:ind w:left="708"/>
        <w:rPr>
          <w:rFonts w:ascii="Arial" w:hAnsi="Arial" w:cs="Arial"/>
          <w:lang w:val="en-US"/>
        </w:rPr>
      </w:pPr>
      <w:r>
        <w:rPr>
          <w:rFonts w:ascii="Arial" w:hAnsi="Arial" w:cs="Arial"/>
          <w:lang w:val="en-US"/>
        </w:rPr>
        <w:t>The</w:t>
      </w:r>
      <w:r w:rsidR="00BA0532">
        <w:rPr>
          <w:rFonts w:ascii="Arial" w:hAnsi="Arial" w:cs="Arial"/>
          <w:lang w:val="en-US"/>
        </w:rPr>
        <w:t xml:space="preserve"> centennial anniversary </w:t>
      </w:r>
      <w:r w:rsidR="00477F60">
        <w:rPr>
          <w:rFonts w:ascii="Arial" w:hAnsi="Arial" w:cs="Arial"/>
          <w:lang w:val="en-US"/>
        </w:rPr>
        <w:t>icon</w:t>
      </w:r>
    </w:p>
    <w:p w14:paraId="590D8367" w14:textId="1BF6F9E7" w:rsidR="00BA0532" w:rsidRPr="007B5DF9" w:rsidRDefault="008D4A08" w:rsidP="007B5DF9">
      <w:pPr>
        <w:spacing w:after="0" w:line="240" w:lineRule="auto"/>
        <w:ind w:left="708"/>
        <w:rPr>
          <w:rFonts w:ascii="Arial" w:hAnsi="Arial" w:cs="Arial"/>
          <w:lang w:val="en-US"/>
        </w:rPr>
      </w:pPr>
      <w:r>
        <w:rPr>
          <w:rFonts w:ascii="Arial" w:hAnsi="Arial" w:cs="Arial"/>
          <w:lang w:val="en-US"/>
        </w:rPr>
        <w:t>Brand g</w:t>
      </w:r>
      <w:r w:rsidR="00BA0532">
        <w:rPr>
          <w:rFonts w:ascii="Arial" w:hAnsi="Arial" w:cs="Arial"/>
          <w:lang w:val="en-US"/>
        </w:rPr>
        <w:t xml:space="preserve">uidelines and templates that will facilitate the use of the </w:t>
      </w:r>
      <w:r w:rsidR="00477F60">
        <w:rPr>
          <w:rFonts w:ascii="Arial" w:hAnsi="Arial" w:cs="Arial"/>
          <w:lang w:val="en-US"/>
        </w:rPr>
        <w:t>icon</w:t>
      </w:r>
      <w:r w:rsidR="00BA0532">
        <w:rPr>
          <w:rFonts w:ascii="Arial" w:hAnsi="Arial" w:cs="Arial"/>
          <w:lang w:val="en-US"/>
        </w:rPr>
        <w:t xml:space="preserve"> and ensure a coherent visual appearance</w:t>
      </w:r>
    </w:p>
    <w:p w14:paraId="0204BCD3" w14:textId="62ECEA30" w:rsidR="00560CE4" w:rsidRPr="0039735C" w:rsidRDefault="008D4A08" w:rsidP="00506ACC">
      <w:pPr>
        <w:pStyle w:val="ListParagraph"/>
        <w:spacing w:after="0" w:line="240" w:lineRule="auto"/>
        <w:rPr>
          <w:rFonts w:ascii="Arial" w:hAnsi="Arial" w:cs="Arial"/>
          <w:lang w:val="en-US"/>
        </w:rPr>
      </w:pPr>
      <w:r>
        <w:rPr>
          <w:rFonts w:ascii="Arial" w:hAnsi="Arial" w:cs="Arial"/>
          <w:lang w:val="en-US"/>
        </w:rPr>
        <w:t>‘E</w:t>
      </w:r>
      <w:r w:rsidR="00560CE4" w:rsidRPr="0039735C">
        <w:rPr>
          <w:rFonts w:ascii="Arial" w:hAnsi="Arial" w:cs="Arial"/>
          <w:lang w:val="en-US"/>
        </w:rPr>
        <w:t>levator speech</w:t>
      </w:r>
      <w:r>
        <w:rPr>
          <w:rFonts w:ascii="Arial" w:hAnsi="Arial" w:cs="Arial"/>
          <w:lang w:val="en-US"/>
        </w:rPr>
        <w:t>’</w:t>
      </w:r>
    </w:p>
    <w:p w14:paraId="0ACC91C5" w14:textId="77777777" w:rsidR="00560CE4" w:rsidRPr="0039735C" w:rsidRDefault="00560CE4" w:rsidP="00506ACC">
      <w:pPr>
        <w:pStyle w:val="ListParagraph"/>
        <w:spacing w:after="0" w:line="240" w:lineRule="auto"/>
        <w:rPr>
          <w:rFonts w:ascii="Arial" w:hAnsi="Arial" w:cs="Arial"/>
          <w:lang w:val="en-US"/>
        </w:rPr>
      </w:pPr>
      <w:r w:rsidRPr="0039735C">
        <w:rPr>
          <w:rFonts w:ascii="Arial" w:hAnsi="Arial" w:cs="Arial"/>
          <w:lang w:val="en-US"/>
        </w:rPr>
        <w:t>Para</w:t>
      </w:r>
      <w:r w:rsidR="00781D66" w:rsidRPr="0039735C">
        <w:rPr>
          <w:rFonts w:ascii="Arial" w:hAnsi="Arial" w:cs="Arial"/>
          <w:lang w:val="en-US"/>
        </w:rPr>
        <w:t>graph that can be added to all c</w:t>
      </w:r>
      <w:r w:rsidRPr="0039735C">
        <w:rPr>
          <w:rFonts w:ascii="Arial" w:hAnsi="Arial" w:cs="Arial"/>
          <w:lang w:val="en-US"/>
        </w:rPr>
        <w:t>entennial communication pieces</w:t>
      </w:r>
    </w:p>
    <w:p w14:paraId="6500DF00" w14:textId="1516DB4F" w:rsidR="00560CE4" w:rsidRDefault="00560CE4" w:rsidP="00506ACC">
      <w:pPr>
        <w:pStyle w:val="ListParagraph"/>
        <w:rPr>
          <w:rFonts w:ascii="Arial" w:hAnsi="Arial" w:cs="Arial"/>
          <w:lang w:val="en-US"/>
        </w:rPr>
      </w:pPr>
      <w:r w:rsidRPr="0039735C">
        <w:rPr>
          <w:rFonts w:ascii="Arial" w:hAnsi="Arial" w:cs="Arial"/>
          <w:lang w:val="en-US"/>
        </w:rPr>
        <w:t xml:space="preserve">Zonta history/milestones that can be used for </w:t>
      </w:r>
      <w:r w:rsidR="008D4A08">
        <w:rPr>
          <w:rFonts w:ascii="Arial" w:hAnsi="Arial" w:cs="Arial"/>
          <w:lang w:val="en-US"/>
        </w:rPr>
        <w:t xml:space="preserve">each </w:t>
      </w:r>
      <w:r w:rsidRPr="0039735C">
        <w:rPr>
          <w:rFonts w:ascii="Arial" w:hAnsi="Arial" w:cs="Arial"/>
          <w:lang w:val="en-US"/>
        </w:rPr>
        <w:t>club’s communications</w:t>
      </w:r>
    </w:p>
    <w:p w14:paraId="2A6D4E85" w14:textId="3E6A1610" w:rsidR="00BA0532" w:rsidRPr="0039735C" w:rsidRDefault="00BA0532" w:rsidP="00506ACC">
      <w:pPr>
        <w:pStyle w:val="ListParagraph"/>
        <w:rPr>
          <w:rFonts w:ascii="Arial" w:hAnsi="Arial" w:cs="Arial"/>
          <w:lang w:val="en-US"/>
        </w:rPr>
      </w:pPr>
      <w:r>
        <w:rPr>
          <w:rFonts w:ascii="Arial" w:hAnsi="Arial" w:cs="Arial"/>
          <w:lang w:val="en-US"/>
        </w:rPr>
        <w:t>A guideline for the common action</w:t>
      </w:r>
    </w:p>
    <w:sectPr w:rsidR="00BA0532" w:rsidRPr="0039735C" w:rsidSect="0035793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A38A7" w14:textId="77777777" w:rsidR="0037638B" w:rsidRDefault="0037638B" w:rsidP="00781D66">
      <w:pPr>
        <w:spacing w:after="0" w:line="240" w:lineRule="auto"/>
      </w:pPr>
      <w:r>
        <w:separator/>
      </w:r>
    </w:p>
  </w:endnote>
  <w:endnote w:type="continuationSeparator" w:id="0">
    <w:p w14:paraId="5D90946B" w14:textId="77777777" w:rsidR="0037638B" w:rsidRDefault="0037638B" w:rsidP="0078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383417"/>
      <w:docPartObj>
        <w:docPartGallery w:val="Page Numbers (Bottom of Page)"/>
        <w:docPartUnique/>
      </w:docPartObj>
    </w:sdtPr>
    <w:sdtEndPr>
      <w:rPr>
        <w:noProof/>
      </w:rPr>
    </w:sdtEndPr>
    <w:sdtContent>
      <w:p w14:paraId="5988B22E" w14:textId="77777777" w:rsidR="00781D66" w:rsidRDefault="00781D66">
        <w:pPr>
          <w:pStyle w:val="Footer"/>
          <w:jc w:val="right"/>
        </w:pPr>
        <w:r>
          <w:fldChar w:fldCharType="begin"/>
        </w:r>
        <w:r>
          <w:instrText xml:space="preserve"> PAGE   \* MERGEFORMAT </w:instrText>
        </w:r>
        <w:r>
          <w:fldChar w:fldCharType="separate"/>
        </w:r>
        <w:r w:rsidR="00D7730A">
          <w:rPr>
            <w:noProof/>
          </w:rPr>
          <w:t>1</w:t>
        </w:r>
        <w:r>
          <w:rPr>
            <w:noProof/>
          </w:rPr>
          <w:fldChar w:fldCharType="end"/>
        </w:r>
      </w:p>
    </w:sdtContent>
  </w:sdt>
  <w:p w14:paraId="6C286793" w14:textId="77777777" w:rsidR="00781D66" w:rsidRDefault="00781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EF561" w14:textId="77777777" w:rsidR="0037638B" w:rsidRDefault="0037638B" w:rsidP="00781D66">
      <w:pPr>
        <w:spacing w:after="0" w:line="240" w:lineRule="auto"/>
      </w:pPr>
      <w:r>
        <w:separator/>
      </w:r>
    </w:p>
  </w:footnote>
  <w:footnote w:type="continuationSeparator" w:id="0">
    <w:p w14:paraId="5E9D06C3" w14:textId="77777777" w:rsidR="0037638B" w:rsidRDefault="0037638B" w:rsidP="00781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111"/>
    <w:multiLevelType w:val="hybridMultilevel"/>
    <w:tmpl w:val="554EE8BA"/>
    <w:lvl w:ilvl="0" w:tplc="4D6CA682">
      <w:start w:val="4"/>
      <w:numFmt w:val="decimal"/>
      <w:lvlText w:val="%1"/>
      <w:lvlJc w:val="left"/>
      <w:pPr>
        <w:ind w:left="863" w:hanging="360"/>
      </w:pPr>
      <w:rPr>
        <w:rFonts w:hint="default"/>
      </w:rPr>
    </w:lvl>
    <w:lvl w:ilvl="1" w:tplc="0C090019" w:tentative="1">
      <w:start w:val="1"/>
      <w:numFmt w:val="lowerLetter"/>
      <w:lvlText w:val="%2."/>
      <w:lvlJc w:val="left"/>
      <w:pPr>
        <w:ind w:left="1583" w:hanging="360"/>
      </w:pPr>
    </w:lvl>
    <w:lvl w:ilvl="2" w:tplc="0C09001B" w:tentative="1">
      <w:start w:val="1"/>
      <w:numFmt w:val="lowerRoman"/>
      <w:lvlText w:val="%3."/>
      <w:lvlJc w:val="right"/>
      <w:pPr>
        <w:ind w:left="2303" w:hanging="180"/>
      </w:pPr>
    </w:lvl>
    <w:lvl w:ilvl="3" w:tplc="0C09000F" w:tentative="1">
      <w:start w:val="1"/>
      <w:numFmt w:val="decimal"/>
      <w:lvlText w:val="%4."/>
      <w:lvlJc w:val="left"/>
      <w:pPr>
        <w:ind w:left="3023" w:hanging="360"/>
      </w:pPr>
    </w:lvl>
    <w:lvl w:ilvl="4" w:tplc="0C090019" w:tentative="1">
      <w:start w:val="1"/>
      <w:numFmt w:val="lowerLetter"/>
      <w:lvlText w:val="%5."/>
      <w:lvlJc w:val="left"/>
      <w:pPr>
        <w:ind w:left="3743" w:hanging="360"/>
      </w:pPr>
    </w:lvl>
    <w:lvl w:ilvl="5" w:tplc="0C09001B" w:tentative="1">
      <w:start w:val="1"/>
      <w:numFmt w:val="lowerRoman"/>
      <w:lvlText w:val="%6."/>
      <w:lvlJc w:val="right"/>
      <w:pPr>
        <w:ind w:left="4463" w:hanging="180"/>
      </w:pPr>
    </w:lvl>
    <w:lvl w:ilvl="6" w:tplc="0C09000F" w:tentative="1">
      <w:start w:val="1"/>
      <w:numFmt w:val="decimal"/>
      <w:lvlText w:val="%7."/>
      <w:lvlJc w:val="left"/>
      <w:pPr>
        <w:ind w:left="5183" w:hanging="360"/>
      </w:pPr>
    </w:lvl>
    <w:lvl w:ilvl="7" w:tplc="0C090019" w:tentative="1">
      <w:start w:val="1"/>
      <w:numFmt w:val="lowerLetter"/>
      <w:lvlText w:val="%8."/>
      <w:lvlJc w:val="left"/>
      <w:pPr>
        <w:ind w:left="5903" w:hanging="360"/>
      </w:pPr>
    </w:lvl>
    <w:lvl w:ilvl="8" w:tplc="0C09001B" w:tentative="1">
      <w:start w:val="1"/>
      <w:numFmt w:val="lowerRoman"/>
      <w:lvlText w:val="%9."/>
      <w:lvlJc w:val="right"/>
      <w:pPr>
        <w:ind w:left="6623" w:hanging="180"/>
      </w:pPr>
    </w:lvl>
  </w:abstractNum>
  <w:abstractNum w:abstractNumId="1" w15:restartNumberingAfterBreak="0">
    <w:nsid w:val="0F527D6B"/>
    <w:multiLevelType w:val="hybridMultilevel"/>
    <w:tmpl w:val="846CBA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6684CB7"/>
    <w:multiLevelType w:val="hybridMultilevel"/>
    <w:tmpl w:val="B53A22CC"/>
    <w:lvl w:ilvl="0" w:tplc="202A32AE">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3C48F6"/>
    <w:multiLevelType w:val="hybridMultilevel"/>
    <w:tmpl w:val="530C7B48"/>
    <w:lvl w:ilvl="0" w:tplc="ACA0060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36A52453"/>
    <w:multiLevelType w:val="hybridMultilevel"/>
    <w:tmpl w:val="6EBE11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9E37047"/>
    <w:multiLevelType w:val="hybridMultilevel"/>
    <w:tmpl w:val="6B42566C"/>
    <w:lvl w:ilvl="0" w:tplc="D36C730E">
      <w:start w:val="1"/>
      <w:numFmt w:val="bullet"/>
      <w:lvlText w:val="•"/>
      <w:lvlJc w:val="left"/>
      <w:pPr>
        <w:tabs>
          <w:tab w:val="num" w:pos="720"/>
        </w:tabs>
        <w:ind w:left="720" w:hanging="360"/>
      </w:pPr>
      <w:rPr>
        <w:rFonts w:ascii="Arial" w:hAnsi="Arial" w:hint="default"/>
      </w:rPr>
    </w:lvl>
    <w:lvl w:ilvl="1" w:tplc="8394226C" w:tentative="1">
      <w:start w:val="1"/>
      <w:numFmt w:val="bullet"/>
      <w:lvlText w:val="•"/>
      <w:lvlJc w:val="left"/>
      <w:pPr>
        <w:tabs>
          <w:tab w:val="num" w:pos="1440"/>
        </w:tabs>
        <w:ind w:left="1440" w:hanging="360"/>
      </w:pPr>
      <w:rPr>
        <w:rFonts w:ascii="Arial" w:hAnsi="Arial" w:hint="default"/>
      </w:rPr>
    </w:lvl>
    <w:lvl w:ilvl="2" w:tplc="F5ECEEA2" w:tentative="1">
      <w:start w:val="1"/>
      <w:numFmt w:val="bullet"/>
      <w:lvlText w:val="•"/>
      <w:lvlJc w:val="left"/>
      <w:pPr>
        <w:tabs>
          <w:tab w:val="num" w:pos="2160"/>
        </w:tabs>
        <w:ind w:left="2160" w:hanging="360"/>
      </w:pPr>
      <w:rPr>
        <w:rFonts w:ascii="Arial" w:hAnsi="Arial" w:hint="default"/>
      </w:rPr>
    </w:lvl>
    <w:lvl w:ilvl="3" w:tplc="4E20B578" w:tentative="1">
      <w:start w:val="1"/>
      <w:numFmt w:val="bullet"/>
      <w:lvlText w:val="•"/>
      <w:lvlJc w:val="left"/>
      <w:pPr>
        <w:tabs>
          <w:tab w:val="num" w:pos="2880"/>
        </w:tabs>
        <w:ind w:left="2880" w:hanging="360"/>
      </w:pPr>
      <w:rPr>
        <w:rFonts w:ascii="Arial" w:hAnsi="Arial" w:hint="default"/>
      </w:rPr>
    </w:lvl>
    <w:lvl w:ilvl="4" w:tplc="36E45428" w:tentative="1">
      <w:start w:val="1"/>
      <w:numFmt w:val="bullet"/>
      <w:lvlText w:val="•"/>
      <w:lvlJc w:val="left"/>
      <w:pPr>
        <w:tabs>
          <w:tab w:val="num" w:pos="3600"/>
        </w:tabs>
        <w:ind w:left="3600" w:hanging="360"/>
      </w:pPr>
      <w:rPr>
        <w:rFonts w:ascii="Arial" w:hAnsi="Arial" w:hint="default"/>
      </w:rPr>
    </w:lvl>
    <w:lvl w:ilvl="5" w:tplc="D40EA892" w:tentative="1">
      <w:start w:val="1"/>
      <w:numFmt w:val="bullet"/>
      <w:lvlText w:val="•"/>
      <w:lvlJc w:val="left"/>
      <w:pPr>
        <w:tabs>
          <w:tab w:val="num" w:pos="4320"/>
        </w:tabs>
        <w:ind w:left="4320" w:hanging="360"/>
      </w:pPr>
      <w:rPr>
        <w:rFonts w:ascii="Arial" w:hAnsi="Arial" w:hint="default"/>
      </w:rPr>
    </w:lvl>
    <w:lvl w:ilvl="6" w:tplc="717E79D4" w:tentative="1">
      <w:start w:val="1"/>
      <w:numFmt w:val="bullet"/>
      <w:lvlText w:val="•"/>
      <w:lvlJc w:val="left"/>
      <w:pPr>
        <w:tabs>
          <w:tab w:val="num" w:pos="5040"/>
        </w:tabs>
        <w:ind w:left="5040" w:hanging="360"/>
      </w:pPr>
      <w:rPr>
        <w:rFonts w:ascii="Arial" w:hAnsi="Arial" w:hint="default"/>
      </w:rPr>
    </w:lvl>
    <w:lvl w:ilvl="7" w:tplc="5874F366" w:tentative="1">
      <w:start w:val="1"/>
      <w:numFmt w:val="bullet"/>
      <w:lvlText w:val="•"/>
      <w:lvlJc w:val="left"/>
      <w:pPr>
        <w:tabs>
          <w:tab w:val="num" w:pos="5760"/>
        </w:tabs>
        <w:ind w:left="5760" w:hanging="360"/>
      </w:pPr>
      <w:rPr>
        <w:rFonts w:ascii="Arial" w:hAnsi="Arial" w:hint="default"/>
      </w:rPr>
    </w:lvl>
    <w:lvl w:ilvl="8" w:tplc="534CDB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736AF6"/>
    <w:multiLevelType w:val="hybridMultilevel"/>
    <w:tmpl w:val="486813A0"/>
    <w:lvl w:ilvl="0" w:tplc="54BE5A40">
      <w:start w:val="1"/>
      <w:numFmt w:val="bullet"/>
      <w:lvlText w:val="•"/>
      <w:lvlJc w:val="left"/>
      <w:pPr>
        <w:tabs>
          <w:tab w:val="num" w:pos="720"/>
        </w:tabs>
        <w:ind w:left="720" w:hanging="360"/>
      </w:pPr>
      <w:rPr>
        <w:rFonts w:ascii="Arial" w:hAnsi="Arial" w:hint="default"/>
      </w:rPr>
    </w:lvl>
    <w:lvl w:ilvl="1" w:tplc="C2221B00" w:tentative="1">
      <w:start w:val="1"/>
      <w:numFmt w:val="bullet"/>
      <w:lvlText w:val="•"/>
      <w:lvlJc w:val="left"/>
      <w:pPr>
        <w:tabs>
          <w:tab w:val="num" w:pos="1440"/>
        </w:tabs>
        <w:ind w:left="1440" w:hanging="360"/>
      </w:pPr>
      <w:rPr>
        <w:rFonts w:ascii="Arial" w:hAnsi="Arial" w:hint="default"/>
      </w:rPr>
    </w:lvl>
    <w:lvl w:ilvl="2" w:tplc="1DE08554" w:tentative="1">
      <w:start w:val="1"/>
      <w:numFmt w:val="bullet"/>
      <w:lvlText w:val="•"/>
      <w:lvlJc w:val="left"/>
      <w:pPr>
        <w:tabs>
          <w:tab w:val="num" w:pos="2160"/>
        </w:tabs>
        <w:ind w:left="2160" w:hanging="360"/>
      </w:pPr>
      <w:rPr>
        <w:rFonts w:ascii="Arial" w:hAnsi="Arial" w:hint="default"/>
      </w:rPr>
    </w:lvl>
    <w:lvl w:ilvl="3" w:tplc="8A600C24" w:tentative="1">
      <w:start w:val="1"/>
      <w:numFmt w:val="bullet"/>
      <w:lvlText w:val="•"/>
      <w:lvlJc w:val="left"/>
      <w:pPr>
        <w:tabs>
          <w:tab w:val="num" w:pos="2880"/>
        </w:tabs>
        <w:ind w:left="2880" w:hanging="360"/>
      </w:pPr>
      <w:rPr>
        <w:rFonts w:ascii="Arial" w:hAnsi="Arial" w:hint="default"/>
      </w:rPr>
    </w:lvl>
    <w:lvl w:ilvl="4" w:tplc="FD6809D6" w:tentative="1">
      <w:start w:val="1"/>
      <w:numFmt w:val="bullet"/>
      <w:lvlText w:val="•"/>
      <w:lvlJc w:val="left"/>
      <w:pPr>
        <w:tabs>
          <w:tab w:val="num" w:pos="3600"/>
        </w:tabs>
        <w:ind w:left="3600" w:hanging="360"/>
      </w:pPr>
      <w:rPr>
        <w:rFonts w:ascii="Arial" w:hAnsi="Arial" w:hint="default"/>
      </w:rPr>
    </w:lvl>
    <w:lvl w:ilvl="5" w:tplc="C330BE76" w:tentative="1">
      <w:start w:val="1"/>
      <w:numFmt w:val="bullet"/>
      <w:lvlText w:val="•"/>
      <w:lvlJc w:val="left"/>
      <w:pPr>
        <w:tabs>
          <w:tab w:val="num" w:pos="4320"/>
        </w:tabs>
        <w:ind w:left="4320" w:hanging="360"/>
      </w:pPr>
      <w:rPr>
        <w:rFonts w:ascii="Arial" w:hAnsi="Arial" w:hint="default"/>
      </w:rPr>
    </w:lvl>
    <w:lvl w:ilvl="6" w:tplc="34C0FD0E" w:tentative="1">
      <w:start w:val="1"/>
      <w:numFmt w:val="bullet"/>
      <w:lvlText w:val="•"/>
      <w:lvlJc w:val="left"/>
      <w:pPr>
        <w:tabs>
          <w:tab w:val="num" w:pos="5040"/>
        </w:tabs>
        <w:ind w:left="5040" w:hanging="360"/>
      </w:pPr>
      <w:rPr>
        <w:rFonts w:ascii="Arial" w:hAnsi="Arial" w:hint="default"/>
      </w:rPr>
    </w:lvl>
    <w:lvl w:ilvl="7" w:tplc="B73ADDA4" w:tentative="1">
      <w:start w:val="1"/>
      <w:numFmt w:val="bullet"/>
      <w:lvlText w:val="•"/>
      <w:lvlJc w:val="left"/>
      <w:pPr>
        <w:tabs>
          <w:tab w:val="num" w:pos="5760"/>
        </w:tabs>
        <w:ind w:left="5760" w:hanging="360"/>
      </w:pPr>
      <w:rPr>
        <w:rFonts w:ascii="Arial" w:hAnsi="Arial" w:hint="default"/>
      </w:rPr>
    </w:lvl>
    <w:lvl w:ilvl="8" w:tplc="6CE05F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EC7F06"/>
    <w:multiLevelType w:val="hybridMultilevel"/>
    <w:tmpl w:val="D31C921C"/>
    <w:lvl w:ilvl="0" w:tplc="A684947A">
      <w:start w:val="1"/>
      <w:numFmt w:val="bullet"/>
      <w:lvlText w:val="•"/>
      <w:lvlJc w:val="left"/>
      <w:pPr>
        <w:tabs>
          <w:tab w:val="num" w:pos="720"/>
        </w:tabs>
        <w:ind w:left="720" w:hanging="360"/>
      </w:pPr>
      <w:rPr>
        <w:rFonts w:ascii="Arial" w:hAnsi="Arial" w:hint="default"/>
      </w:rPr>
    </w:lvl>
    <w:lvl w:ilvl="1" w:tplc="7298B810" w:tentative="1">
      <w:start w:val="1"/>
      <w:numFmt w:val="bullet"/>
      <w:lvlText w:val="•"/>
      <w:lvlJc w:val="left"/>
      <w:pPr>
        <w:tabs>
          <w:tab w:val="num" w:pos="1440"/>
        </w:tabs>
        <w:ind w:left="1440" w:hanging="360"/>
      </w:pPr>
      <w:rPr>
        <w:rFonts w:ascii="Arial" w:hAnsi="Arial" w:hint="default"/>
      </w:rPr>
    </w:lvl>
    <w:lvl w:ilvl="2" w:tplc="E1F29510" w:tentative="1">
      <w:start w:val="1"/>
      <w:numFmt w:val="bullet"/>
      <w:lvlText w:val="•"/>
      <w:lvlJc w:val="left"/>
      <w:pPr>
        <w:tabs>
          <w:tab w:val="num" w:pos="2160"/>
        </w:tabs>
        <w:ind w:left="2160" w:hanging="360"/>
      </w:pPr>
      <w:rPr>
        <w:rFonts w:ascii="Arial" w:hAnsi="Arial" w:hint="default"/>
      </w:rPr>
    </w:lvl>
    <w:lvl w:ilvl="3" w:tplc="2C785994" w:tentative="1">
      <w:start w:val="1"/>
      <w:numFmt w:val="bullet"/>
      <w:lvlText w:val="•"/>
      <w:lvlJc w:val="left"/>
      <w:pPr>
        <w:tabs>
          <w:tab w:val="num" w:pos="2880"/>
        </w:tabs>
        <w:ind w:left="2880" w:hanging="360"/>
      </w:pPr>
      <w:rPr>
        <w:rFonts w:ascii="Arial" w:hAnsi="Arial" w:hint="default"/>
      </w:rPr>
    </w:lvl>
    <w:lvl w:ilvl="4" w:tplc="E9D8BD8A" w:tentative="1">
      <w:start w:val="1"/>
      <w:numFmt w:val="bullet"/>
      <w:lvlText w:val="•"/>
      <w:lvlJc w:val="left"/>
      <w:pPr>
        <w:tabs>
          <w:tab w:val="num" w:pos="3600"/>
        </w:tabs>
        <w:ind w:left="3600" w:hanging="360"/>
      </w:pPr>
      <w:rPr>
        <w:rFonts w:ascii="Arial" w:hAnsi="Arial" w:hint="default"/>
      </w:rPr>
    </w:lvl>
    <w:lvl w:ilvl="5" w:tplc="0A3E2F1E" w:tentative="1">
      <w:start w:val="1"/>
      <w:numFmt w:val="bullet"/>
      <w:lvlText w:val="•"/>
      <w:lvlJc w:val="left"/>
      <w:pPr>
        <w:tabs>
          <w:tab w:val="num" w:pos="4320"/>
        </w:tabs>
        <w:ind w:left="4320" w:hanging="360"/>
      </w:pPr>
      <w:rPr>
        <w:rFonts w:ascii="Arial" w:hAnsi="Arial" w:hint="default"/>
      </w:rPr>
    </w:lvl>
    <w:lvl w:ilvl="6" w:tplc="FC38823E" w:tentative="1">
      <w:start w:val="1"/>
      <w:numFmt w:val="bullet"/>
      <w:lvlText w:val="•"/>
      <w:lvlJc w:val="left"/>
      <w:pPr>
        <w:tabs>
          <w:tab w:val="num" w:pos="5040"/>
        </w:tabs>
        <w:ind w:left="5040" w:hanging="360"/>
      </w:pPr>
      <w:rPr>
        <w:rFonts w:ascii="Arial" w:hAnsi="Arial" w:hint="default"/>
      </w:rPr>
    </w:lvl>
    <w:lvl w:ilvl="7" w:tplc="F3C8D630" w:tentative="1">
      <w:start w:val="1"/>
      <w:numFmt w:val="bullet"/>
      <w:lvlText w:val="•"/>
      <w:lvlJc w:val="left"/>
      <w:pPr>
        <w:tabs>
          <w:tab w:val="num" w:pos="5760"/>
        </w:tabs>
        <w:ind w:left="5760" w:hanging="360"/>
      </w:pPr>
      <w:rPr>
        <w:rFonts w:ascii="Arial" w:hAnsi="Arial" w:hint="default"/>
      </w:rPr>
    </w:lvl>
    <w:lvl w:ilvl="8" w:tplc="9D5A0E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D7173AB"/>
    <w:multiLevelType w:val="hybridMultilevel"/>
    <w:tmpl w:val="88440218"/>
    <w:lvl w:ilvl="0" w:tplc="6D56F34E">
      <w:start w:val="10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FA1219"/>
    <w:multiLevelType w:val="hybridMultilevel"/>
    <w:tmpl w:val="583457FA"/>
    <w:lvl w:ilvl="0" w:tplc="05CA5CFA">
      <w:start w:val="5"/>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C2D5280"/>
    <w:multiLevelType w:val="hybridMultilevel"/>
    <w:tmpl w:val="8EC805F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2D352F5"/>
    <w:multiLevelType w:val="hybridMultilevel"/>
    <w:tmpl w:val="11A4FFB0"/>
    <w:lvl w:ilvl="0" w:tplc="0C090003">
      <w:start w:val="1"/>
      <w:numFmt w:val="bullet"/>
      <w:lvlText w:val="o"/>
      <w:lvlJc w:val="left"/>
      <w:pPr>
        <w:ind w:left="1428" w:hanging="360"/>
      </w:pPr>
      <w:rPr>
        <w:rFonts w:ascii="Courier New" w:hAnsi="Courier New" w:cs="Courier New"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4"/>
  </w:num>
  <w:num w:numId="2">
    <w:abstractNumId w:val="10"/>
  </w:num>
  <w:num w:numId="3">
    <w:abstractNumId w:val="8"/>
  </w:num>
  <w:num w:numId="4">
    <w:abstractNumId w:val="3"/>
  </w:num>
  <w:num w:numId="5">
    <w:abstractNumId w:val="5"/>
  </w:num>
  <w:num w:numId="6">
    <w:abstractNumId w:val="6"/>
  </w:num>
  <w:num w:numId="7">
    <w:abstractNumId w:val="1"/>
  </w:num>
  <w:num w:numId="8">
    <w:abstractNumId w:val="9"/>
  </w:num>
  <w:num w:numId="9">
    <w:abstractNumId w:val="7"/>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29"/>
    <w:rsid w:val="00001B9C"/>
    <w:rsid w:val="00006A36"/>
    <w:rsid w:val="0001329A"/>
    <w:rsid w:val="000E4616"/>
    <w:rsid w:val="00187249"/>
    <w:rsid w:val="001B03B2"/>
    <w:rsid w:val="001B1691"/>
    <w:rsid w:val="001F2926"/>
    <w:rsid w:val="00214106"/>
    <w:rsid w:val="0029539C"/>
    <w:rsid w:val="002C5CA1"/>
    <w:rsid w:val="00357931"/>
    <w:rsid w:val="0037638B"/>
    <w:rsid w:val="00386692"/>
    <w:rsid w:val="0039735C"/>
    <w:rsid w:val="003A76BF"/>
    <w:rsid w:val="00477F60"/>
    <w:rsid w:val="0048135E"/>
    <w:rsid w:val="004A6238"/>
    <w:rsid w:val="004F3823"/>
    <w:rsid w:val="00506ACC"/>
    <w:rsid w:val="00560CE4"/>
    <w:rsid w:val="005A38CA"/>
    <w:rsid w:val="005B2F39"/>
    <w:rsid w:val="005F0265"/>
    <w:rsid w:val="00674F3E"/>
    <w:rsid w:val="00675AC5"/>
    <w:rsid w:val="006A01AF"/>
    <w:rsid w:val="006B1BFD"/>
    <w:rsid w:val="006D58E4"/>
    <w:rsid w:val="006F3C65"/>
    <w:rsid w:val="00723A58"/>
    <w:rsid w:val="0073239E"/>
    <w:rsid w:val="00733B38"/>
    <w:rsid w:val="00751623"/>
    <w:rsid w:val="00757AFC"/>
    <w:rsid w:val="00781D66"/>
    <w:rsid w:val="00791425"/>
    <w:rsid w:val="007A6B52"/>
    <w:rsid w:val="007B5DF9"/>
    <w:rsid w:val="007E5173"/>
    <w:rsid w:val="007F1FD1"/>
    <w:rsid w:val="008054B4"/>
    <w:rsid w:val="00812029"/>
    <w:rsid w:val="008D4A08"/>
    <w:rsid w:val="0092166A"/>
    <w:rsid w:val="00952782"/>
    <w:rsid w:val="009C5807"/>
    <w:rsid w:val="009D423D"/>
    <w:rsid w:val="00A73B96"/>
    <w:rsid w:val="00A8409C"/>
    <w:rsid w:val="00A9594F"/>
    <w:rsid w:val="00AA2CA8"/>
    <w:rsid w:val="00AE6371"/>
    <w:rsid w:val="00B06947"/>
    <w:rsid w:val="00B30E0F"/>
    <w:rsid w:val="00B969C1"/>
    <w:rsid w:val="00BA0532"/>
    <w:rsid w:val="00BA59BE"/>
    <w:rsid w:val="00C07E3E"/>
    <w:rsid w:val="00C46ED3"/>
    <w:rsid w:val="00CA1AB7"/>
    <w:rsid w:val="00D41B99"/>
    <w:rsid w:val="00D645F8"/>
    <w:rsid w:val="00D7730A"/>
    <w:rsid w:val="00EE22E0"/>
    <w:rsid w:val="00EE466F"/>
    <w:rsid w:val="00EE4C8B"/>
    <w:rsid w:val="00F06563"/>
    <w:rsid w:val="00F10AED"/>
    <w:rsid w:val="00F93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DEE7"/>
  <w15:docId w15:val="{C5CDE60B-6618-40BF-9303-583549BD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3B96"/>
    <w:pPr>
      <w:ind w:left="720"/>
      <w:contextualSpacing/>
    </w:pPr>
  </w:style>
  <w:style w:type="paragraph" w:styleId="NormalWeb">
    <w:name w:val="Normal (Web)"/>
    <w:basedOn w:val="Normal"/>
    <w:uiPriority w:val="99"/>
    <w:semiHidden/>
    <w:unhideWhenUsed/>
    <w:rsid w:val="00757A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757AFC"/>
    <w:rPr>
      <w:color w:val="0000FF"/>
      <w:u w:val="single"/>
    </w:rPr>
  </w:style>
  <w:style w:type="paragraph" w:styleId="Header">
    <w:name w:val="header"/>
    <w:basedOn w:val="Normal"/>
    <w:link w:val="HeaderChar"/>
    <w:uiPriority w:val="99"/>
    <w:unhideWhenUsed/>
    <w:rsid w:val="00781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D66"/>
  </w:style>
  <w:style w:type="paragraph" w:styleId="Footer">
    <w:name w:val="footer"/>
    <w:basedOn w:val="Normal"/>
    <w:link w:val="FooterChar"/>
    <w:uiPriority w:val="99"/>
    <w:unhideWhenUsed/>
    <w:rsid w:val="00781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D66"/>
  </w:style>
  <w:style w:type="paragraph" w:styleId="NoSpacing">
    <w:name w:val="No Spacing"/>
    <w:uiPriority w:val="1"/>
    <w:qFormat/>
    <w:rsid w:val="00357931"/>
    <w:pPr>
      <w:spacing w:after="0" w:line="240" w:lineRule="auto"/>
    </w:pPr>
  </w:style>
  <w:style w:type="character" w:customStyle="1" w:styleId="UnresolvedMention1">
    <w:name w:val="Unresolved Mention1"/>
    <w:basedOn w:val="DefaultParagraphFont"/>
    <w:uiPriority w:val="99"/>
    <w:semiHidden/>
    <w:unhideWhenUsed/>
    <w:rsid w:val="00214106"/>
    <w:rPr>
      <w:color w:val="808080"/>
      <w:shd w:val="clear" w:color="auto" w:fill="E6E6E6"/>
    </w:rPr>
  </w:style>
  <w:style w:type="character" w:styleId="FollowedHyperlink">
    <w:name w:val="FollowedHyperlink"/>
    <w:basedOn w:val="DefaultParagraphFont"/>
    <w:uiPriority w:val="99"/>
    <w:semiHidden/>
    <w:unhideWhenUsed/>
    <w:rsid w:val="00214106"/>
    <w:rPr>
      <w:color w:val="954F72" w:themeColor="followedHyperlink"/>
      <w:u w:val="single"/>
    </w:rPr>
  </w:style>
  <w:style w:type="paragraph" w:customStyle="1" w:styleId="Default">
    <w:name w:val="Default"/>
    <w:rsid w:val="004F3823"/>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7B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9759">
      <w:bodyDiv w:val="1"/>
      <w:marLeft w:val="0"/>
      <w:marRight w:val="0"/>
      <w:marTop w:val="0"/>
      <w:marBottom w:val="0"/>
      <w:divBdr>
        <w:top w:val="none" w:sz="0" w:space="0" w:color="auto"/>
        <w:left w:val="none" w:sz="0" w:space="0" w:color="auto"/>
        <w:bottom w:val="none" w:sz="0" w:space="0" w:color="auto"/>
        <w:right w:val="none" w:sz="0" w:space="0" w:color="auto"/>
      </w:divBdr>
      <w:divsChild>
        <w:div w:id="1010643171">
          <w:marLeft w:val="720"/>
          <w:marRight w:val="0"/>
          <w:marTop w:val="0"/>
          <w:marBottom w:val="0"/>
          <w:divBdr>
            <w:top w:val="none" w:sz="0" w:space="0" w:color="auto"/>
            <w:left w:val="none" w:sz="0" w:space="0" w:color="auto"/>
            <w:bottom w:val="none" w:sz="0" w:space="0" w:color="auto"/>
            <w:right w:val="none" w:sz="0" w:space="0" w:color="auto"/>
          </w:divBdr>
        </w:div>
        <w:div w:id="1775978645">
          <w:marLeft w:val="720"/>
          <w:marRight w:val="0"/>
          <w:marTop w:val="0"/>
          <w:marBottom w:val="0"/>
          <w:divBdr>
            <w:top w:val="none" w:sz="0" w:space="0" w:color="auto"/>
            <w:left w:val="none" w:sz="0" w:space="0" w:color="auto"/>
            <w:bottom w:val="none" w:sz="0" w:space="0" w:color="auto"/>
            <w:right w:val="none" w:sz="0" w:space="0" w:color="auto"/>
          </w:divBdr>
        </w:div>
      </w:divsChild>
    </w:div>
    <w:div w:id="1281372505">
      <w:bodyDiv w:val="1"/>
      <w:marLeft w:val="0"/>
      <w:marRight w:val="0"/>
      <w:marTop w:val="0"/>
      <w:marBottom w:val="0"/>
      <w:divBdr>
        <w:top w:val="none" w:sz="0" w:space="0" w:color="auto"/>
        <w:left w:val="none" w:sz="0" w:space="0" w:color="auto"/>
        <w:bottom w:val="none" w:sz="0" w:space="0" w:color="auto"/>
        <w:right w:val="none" w:sz="0" w:space="0" w:color="auto"/>
      </w:divBdr>
      <w:divsChild>
        <w:div w:id="30036856">
          <w:marLeft w:val="720"/>
          <w:marRight w:val="0"/>
          <w:marTop w:val="0"/>
          <w:marBottom w:val="0"/>
          <w:divBdr>
            <w:top w:val="none" w:sz="0" w:space="0" w:color="auto"/>
            <w:left w:val="none" w:sz="0" w:space="0" w:color="auto"/>
            <w:bottom w:val="none" w:sz="0" w:space="0" w:color="auto"/>
            <w:right w:val="none" w:sz="0" w:space="0" w:color="auto"/>
          </w:divBdr>
        </w:div>
      </w:divsChild>
    </w:div>
    <w:div w:id="1345597517">
      <w:bodyDiv w:val="1"/>
      <w:marLeft w:val="0"/>
      <w:marRight w:val="0"/>
      <w:marTop w:val="0"/>
      <w:marBottom w:val="0"/>
      <w:divBdr>
        <w:top w:val="none" w:sz="0" w:space="0" w:color="auto"/>
        <w:left w:val="none" w:sz="0" w:space="0" w:color="auto"/>
        <w:bottom w:val="none" w:sz="0" w:space="0" w:color="auto"/>
        <w:right w:val="none" w:sz="0" w:space="0" w:color="auto"/>
      </w:divBdr>
    </w:div>
    <w:div w:id="1690519562">
      <w:bodyDiv w:val="1"/>
      <w:marLeft w:val="0"/>
      <w:marRight w:val="0"/>
      <w:marTop w:val="0"/>
      <w:marBottom w:val="0"/>
      <w:divBdr>
        <w:top w:val="none" w:sz="0" w:space="0" w:color="auto"/>
        <w:left w:val="none" w:sz="0" w:space="0" w:color="auto"/>
        <w:bottom w:val="none" w:sz="0" w:space="0" w:color="auto"/>
        <w:right w:val="none" w:sz="0" w:space="0" w:color="auto"/>
      </w:divBdr>
      <w:divsChild>
        <w:div w:id="172573561">
          <w:marLeft w:val="720"/>
          <w:marRight w:val="0"/>
          <w:marTop w:val="0"/>
          <w:marBottom w:val="0"/>
          <w:divBdr>
            <w:top w:val="none" w:sz="0" w:space="0" w:color="auto"/>
            <w:left w:val="none" w:sz="0" w:space="0" w:color="auto"/>
            <w:bottom w:val="none" w:sz="0" w:space="0" w:color="auto"/>
            <w:right w:val="none" w:sz="0" w:space="0" w:color="auto"/>
          </w:divBdr>
        </w:div>
        <w:div w:id="497816413">
          <w:marLeft w:val="720"/>
          <w:marRight w:val="0"/>
          <w:marTop w:val="0"/>
          <w:marBottom w:val="0"/>
          <w:divBdr>
            <w:top w:val="none" w:sz="0" w:space="0" w:color="auto"/>
            <w:left w:val="none" w:sz="0" w:space="0" w:color="auto"/>
            <w:bottom w:val="none" w:sz="0" w:space="0" w:color="auto"/>
            <w:right w:val="none" w:sz="0" w:space="0" w:color="auto"/>
          </w:divBdr>
        </w:div>
        <w:div w:id="1122111141">
          <w:marLeft w:val="720"/>
          <w:marRight w:val="0"/>
          <w:marTop w:val="0"/>
          <w:marBottom w:val="0"/>
          <w:divBdr>
            <w:top w:val="none" w:sz="0" w:space="0" w:color="auto"/>
            <w:left w:val="none" w:sz="0" w:space="0" w:color="auto"/>
            <w:bottom w:val="none" w:sz="0" w:space="0" w:color="auto"/>
            <w:right w:val="none" w:sz="0" w:space="0" w:color="auto"/>
          </w:divBdr>
        </w:div>
      </w:divsChild>
    </w:div>
    <w:div w:id="1810635385">
      <w:bodyDiv w:val="1"/>
      <w:marLeft w:val="0"/>
      <w:marRight w:val="0"/>
      <w:marTop w:val="0"/>
      <w:marBottom w:val="0"/>
      <w:divBdr>
        <w:top w:val="none" w:sz="0" w:space="0" w:color="auto"/>
        <w:left w:val="none" w:sz="0" w:space="0" w:color="auto"/>
        <w:bottom w:val="none" w:sz="0" w:space="0" w:color="auto"/>
        <w:right w:val="none" w:sz="0" w:space="0" w:color="auto"/>
      </w:divBdr>
    </w:div>
    <w:div w:id="18171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hip.zonta.org/Tools/Centennial-Anniversary-T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embership.zonta.org/Tools/Foundation-Tools/CAEC-Tools" TargetMode="External"/><Relationship Id="rId4" Type="http://schemas.openxmlformats.org/officeDocument/2006/relationships/webSettings" Target="webSettings.xml"/><Relationship Id="rId9" Type="http://schemas.openxmlformats.org/officeDocument/2006/relationships/hyperlink" Target="http://www.zonta1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7068</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Gerberdng</dc:creator>
  <cp:lastModifiedBy>kelly scrimshaw</cp:lastModifiedBy>
  <cp:revision>2</cp:revision>
  <cp:lastPrinted>2018-05-03T20:50:00Z</cp:lastPrinted>
  <dcterms:created xsi:type="dcterms:W3CDTF">2018-08-10T19:17:00Z</dcterms:created>
  <dcterms:modified xsi:type="dcterms:W3CDTF">2018-08-10T19:17:00Z</dcterms:modified>
</cp:coreProperties>
</file>