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3E" w:rsidRPr="00D84320" w:rsidRDefault="003A163E" w:rsidP="006457A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41676" w:rsidRDefault="00A41676" w:rsidP="00D84320">
      <w:pPr>
        <w:pStyle w:val="PlainTex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Young Professional Membership Social Media Toolkit</w:t>
      </w:r>
    </w:p>
    <w:p w:rsidR="00B90640" w:rsidRPr="00A41676" w:rsidRDefault="00A41676" w:rsidP="00D84320">
      <w:pPr>
        <w:pStyle w:val="PlainText"/>
        <w:jc w:val="center"/>
        <w:rPr>
          <w:rFonts w:ascii="Arial" w:hAnsi="Arial" w:cs="Arial"/>
          <w:b/>
          <w:i/>
          <w:sz w:val="24"/>
        </w:rPr>
      </w:pPr>
      <w:r w:rsidRPr="00A41676">
        <w:rPr>
          <w:rFonts w:ascii="Arial" w:hAnsi="Arial" w:cs="Arial"/>
          <w:b/>
          <w:i/>
          <w:sz w:val="24"/>
        </w:rPr>
        <w:t xml:space="preserve"> as part of the Global Membership Drive</w:t>
      </w:r>
    </w:p>
    <w:p w:rsidR="00D84320" w:rsidRPr="00D84320" w:rsidRDefault="00D84320" w:rsidP="00D84320">
      <w:pPr>
        <w:pStyle w:val="PlainText"/>
        <w:jc w:val="center"/>
        <w:rPr>
          <w:rFonts w:ascii="Arial" w:hAnsi="Arial" w:cs="Arial"/>
          <w:b/>
          <w:sz w:val="24"/>
        </w:rPr>
      </w:pPr>
    </w:p>
    <w:p w:rsidR="00E266C8" w:rsidRPr="00E266C8" w:rsidRDefault="00E266C8" w:rsidP="00D84320">
      <w:pPr>
        <w:pStyle w:val="PlainText"/>
        <w:spacing w:after="240"/>
        <w:rPr>
          <w:rFonts w:ascii="Arial" w:hAnsi="Arial" w:cs="Arial"/>
          <w:b/>
          <w:u w:val="single"/>
        </w:rPr>
      </w:pPr>
      <w:r w:rsidRPr="00E266C8">
        <w:rPr>
          <w:rFonts w:ascii="Arial" w:hAnsi="Arial" w:cs="Arial"/>
          <w:b/>
          <w:u w:val="single"/>
        </w:rPr>
        <w:t>TWITTER</w:t>
      </w:r>
    </w:p>
    <w:p w:rsidR="00A41676" w:rsidRDefault="00E84A09" w:rsidP="00E84A09">
      <w:pPr>
        <w:pStyle w:val="PlainText"/>
        <w:numPr>
          <w:ilvl w:val="0"/>
          <w:numId w:val="7"/>
        </w:numPr>
        <w:spacing w:after="240"/>
        <w:rPr>
          <w:rFonts w:ascii="Arial" w:hAnsi="Arial" w:cs="Arial"/>
        </w:rPr>
      </w:pPr>
      <w:r w:rsidRPr="00E84A09">
        <w:rPr>
          <w:rFonts w:ascii="Arial" w:hAnsi="Arial" w:cs="Arial"/>
        </w:rPr>
        <w:t xml:space="preserve">Your local action will lead to global change. Start your future with Zonta today. </w:t>
      </w:r>
      <w:r>
        <w:rPr>
          <w:rFonts w:ascii="Arial" w:hAnsi="Arial" w:cs="Arial"/>
        </w:rPr>
        <w:t>www.zonta.org/youngprofessionals</w:t>
      </w:r>
    </w:p>
    <w:p w:rsidR="00E84A09" w:rsidRDefault="00E84A09" w:rsidP="00E84A09">
      <w:pPr>
        <w:pStyle w:val="PlainText"/>
        <w:numPr>
          <w:ilvl w:val="0"/>
          <w:numId w:val="7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Take a stand for equality. Join the movement of Zonta International. www.zonta.org/youngprofessionals</w:t>
      </w:r>
    </w:p>
    <w:p w:rsidR="00E84A09" w:rsidRDefault="00E84A09" w:rsidP="00E84A09">
      <w:pPr>
        <w:pStyle w:val="PlainText"/>
        <w:numPr>
          <w:ilvl w:val="0"/>
          <w:numId w:val="7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Opportunity is ready for you. Are you ready for Zonta? Find out more at Zonta.org</w:t>
      </w:r>
    </w:p>
    <w:p w:rsidR="00E84A09" w:rsidRPr="00E84A09" w:rsidRDefault="00E84A09" w:rsidP="00E84A09">
      <w:pPr>
        <w:pStyle w:val="PlainText"/>
        <w:numPr>
          <w:ilvl w:val="0"/>
          <w:numId w:val="7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Become a global advocate by taking a stand for gender equality. Add your voice along with thousands of Zontians. www.zonta.org/youngprofessionals</w:t>
      </w:r>
    </w:p>
    <w:p w:rsidR="00E266C8" w:rsidRPr="00E266C8" w:rsidRDefault="00E266C8" w:rsidP="00E266C8">
      <w:pPr>
        <w:pStyle w:val="PlainText"/>
        <w:spacing w:after="240"/>
        <w:rPr>
          <w:rFonts w:ascii="Arial" w:hAnsi="Arial" w:cs="Arial"/>
          <w:b/>
          <w:u w:val="single"/>
        </w:rPr>
      </w:pPr>
      <w:r w:rsidRPr="00E266C8">
        <w:rPr>
          <w:rFonts w:ascii="Arial" w:hAnsi="Arial" w:cs="Arial"/>
          <w:b/>
          <w:u w:val="single"/>
        </w:rPr>
        <w:t>FACEBOOK</w:t>
      </w:r>
      <w:r w:rsidR="001B018D">
        <w:rPr>
          <w:rFonts w:ascii="Arial" w:hAnsi="Arial" w:cs="Arial"/>
          <w:b/>
          <w:u w:val="single"/>
        </w:rPr>
        <w:t>/INSTAGRAM</w:t>
      </w:r>
    </w:p>
    <w:p w:rsidR="00E84A09" w:rsidRPr="00E84A09" w:rsidRDefault="00E84A09" w:rsidP="00A41676">
      <w:pPr>
        <w:pStyle w:val="PlainText"/>
        <w:numPr>
          <w:ilvl w:val="0"/>
          <w:numId w:val="7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 in 3 women experiences violence in her lifetime. Women earn 10-30 percent less than men in paid work. Become part of the solution. Get involved now. </w:t>
      </w:r>
      <w:hyperlink r:id="rId11" w:history="1">
        <w:r w:rsidRPr="00A77F6F">
          <w:rPr>
            <w:rStyle w:val="Hyperlink"/>
            <w:rFonts w:ascii="Arial" w:hAnsi="Arial" w:cs="Arial"/>
          </w:rPr>
          <w:t>www.zonta.org/youngprofessionals</w:t>
        </w:r>
      </w:hyperlink>
    </w:p>
    <w:p w:rsidR="00E84A09" w:rsidRPr="001B018D" w:rsidRDefault="00E84A09" w:rsidP="00A41676">
      <w:pPr>
        <w:pStyle w:val="PlainText"/>
        <w:numPr>
          <w:ilvl w:val="0"/>
          <w:numId w:val="7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Take a stand for equality. Join Zonta International, a global service organization, dedicated to changing women’s lives around the world. </w:t>
      </w:r>
      <w:hyperlink r:id="rId12" w:history="1">
        <w:r w:rsidR="001B018D" w:rsidRPr="00A77F6F">
          <w:rPr>
            <w:rStyle w:val="Hyperlink"/>
            <w:rFonts w:ascii="Arial" w:hAnsi="Arial" w:cs="Arial"/>
          </w:rPr>
          <w:t>www.zonta.org/youngprofessionals</w:t>
        </w:r>
      </w:hyperlink>
      <w:r w:rsidR="001B018D">
        <w:rPr>
          <w:rFonts w:ascii="Arial" w:hAnsi="Arial" w:cs="Arial"/>
        </w:rPr>
        <w:t>.</w:t>
      </w:r>
    </w:p>
    <w:p w:rsidR="001B018D" w:rsidRPr="001B018D" w:rsidRDefault="001B018D" w:rsidP="00A41676">
      <w:pPr>
        <w:pStyle w:val="PlainText"/>
        <w:numPr>
          <w:ilvl w:val="0"/>
          <w:numId w:val="7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Lead in your community – local action leads to global change. </w:t>
      </w:r>
    </w:p>
    <w:p w:rsidR="001B018D" w:rsidRPr="001B018D" w:rsidRDefault="001B018D" w:rsidP="00A41676">
      <w:pPr>
        <w:pStyle w:val="PlainText"/>
        <w:numPr>
          <w:ilvl w:val="0"/>
          <w:numId w:val="7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>Become a global advocate through your local actions</w:t>
      </w:r>
    </w:p>
    <w:p w:rsidR="001B018D" w:rsidRPr="008A1ADF" w:rsidRDefault="001B018D" w:rsidP="00A41676">
      <w:pPr>
        <w:pStyle w:val="PlainText"/>
        <w:numPr>
          <w:ilvl w:val="0"/>
          <w:numId w:val="7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>Make a difference for women and girls through your stance on equality.</w:t>
      </w:r>
    </w:p>
    <w:p w:rsidR="00F9377D" w:rsidRPr="008A1ADF" w:rsidRDefault="00F9377D" w:rsidP="001B018D">
      <w:pPr>
        <w:pStyle w:val="PlainText"/>
        <w:spacing w:after="240"/>
        <w:ind w:left="720"/>
        <w:rPr>
          <w:rFonts w:ascii="Arial" w:hAnsi="Arial" w:cs="Arial"/>
          <w:b/>
        </w:rPr>
      </w:pPr>
    </w:p>
    <w:sectPr w:rsidR="00F9377D" w:rsidRPr="008A1ADF" w:rsidSect="00037F3A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93" w:rsidRDefault="00C06D93" w:rsidP="004B1A00">
      <w:pPr>
        <w:spacing w:after="0" w:line="240" w:lineRule="auto"/>
      </w:pPr>
      <w:r>
        <w:separator/>
      </w:r>
    </w:p>
  </w:endnote>
  <w:endnote w:type="continuationSeparator" w:id="0">
    <w:p w:rsidR="00C06D93" w:rsidRDefault="00C06D93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Arial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C8" w:rsidRPr="003F0F38" w:rsidRDefault="00E266C8" w:rsidP="006457AE">
    <w:pPr>
      <w:pStyle w:val="Footer"/>
      <w:rPr>
        <w:rFonts w:ascii="Arial" w:hAnsi="Arial" w:cs="Arial"/>
        <w:i/>
        <w:sz w:val="16"/>
        <w:szCs w:val="16"/>
      </w:rPr>
    </w:pPr>
  </w:p>
  <w:p w:rsidR="00E266C8" w:rsidRPr="006457AE" w:rsidRDefault="00121F02" w:rsidP="006457AE">
    <w:pPr>
      <w:pStyle w:val="Footer"/>
      <w:jc w:val="center"/>
      <w:rPr>
        <w:rFonts w:ascii="Arial" w:hAnsi="Arial" w:cs="Arial"/>
        <w:sz w:val="20"/>
        <w:szCs w:val="20"/>
      </w:rPr>
    </w:pPr>
    <w:r w:rsidRPr="0031561D">
      <w:rPr>
        <w:rFonts w:ascii="Arial" w:hAnsi="Arial" w:cs="Arial"/>
        <w:sz w:val="16"/>
        <w:szCs w:val="20"/>
      </w:rPr>
      <w:fldChar w:fldCharType="begin"/>
    </w:r>
    <w:r w:rsidR="00E266C8" w:rsidRPr="0031561D">
      <w:rPr>
        <w:rFonts w:ascii="Arial" w:hAnsi="Arial" w:cs="Arial"/>
        <w:sz w:val="16"/>
        <w:szCs w:val="20"/>
      </w:rPr>
      <w:instrText xml:space="preserve"> PAGE   \* MERGEFORMAT </w:instrText>
    </w:r>
    <w:r w:rsidRPr="0031561D">
      <w:rPr>
        <w:rFonts w:ascii="Arial" w:hAnsi="Arial" w:cs="Arial"/>
        <w:sz w:val="16"/>
        <w:szCs w:val="20"/>
      </w:rPr>
      <w:fldChar w:fldCharType="separate"/>
    </w:r>
    <w:r w:rsidR="00A41676">
      <w:rPr>
        <w:rFonts w:ascii="Arial" w:hAnsi="Arial" w:cs="Arial"/>
        <w:noProof/>
        <w:sz w:val="16"/>
        <w:szCs w:val="20"/>
      </w:rPr>
      <w:t>4</w:t>
    </w:r>
    <w:r w:rsidRPr="0031561D">
      <w:rPr>
        <w:rFonts w:ascii="Arial" w:hAnsi="Arial" w:cs="Arial"/>
        <w:noProof/>
        <w:sz w:val="16"/>
        <w:szCs w:val="20"/>
      </w:rPr>
      <w:fldChar w:fldCharType="end"/>
    </w:r>
    <w:r w:rsidR="00E266C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5786650</wp:posOffset>
          </wp:positionH>
          <wp:positionV relativeFrom="paragraph">
            <wp:posOffset>-51729</wp:posOffset>
          </wp:positionV>
          <wp:extent cx="704089" cy="140208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9" cy="140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C8" w:rsidRDefault="00E266C8" w:rsidP="00544EAA">
    <w:pPr>
      <w:pStyle w:val="Default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59690</wp:posOffset>
          </wp:positionV>
          <wp:extent cx="704089" cy="140208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9" cy="140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93" w:rsidRDefault="00C06D93" w:rsidP="004B1A00">
      <w:pPr>
        <w:spacing w:after="0" w:line="240" w:lineRule="auto"/>
      </w:pPr>
      <w:r>
        <w:separator/>
      </w:r>
    </w:p>
  </w:footnote>
  <w:footnote w:type="continuationSeparator" w:id="0">
    <w:p w:rsidR="00C06D93" w:rsidRDefault="00C06D93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C8" w:rsidRDefault="00121F02">
    <w:pPr>
      <w:pStyle w:val="Header"/>
    </w:pPr>
    <w:r>
      <w:rPr>
        <w:noProof/>
      </w:rPr>
      <w:pict>
        <v:line id="Straight Connector 2" o:spid="_x0000_s4098" style="position:absolute;z-index:-251662336;visibility:visible;mso-position-horizontal-relative:page;mso-height-relative:margin" from="43.7pt,-5.55pt" to="43.7pt,7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" strokecolor="#802528" strokeweight="13.9pt">
          <w10:wrap anchorx="page"/>
          <w10:anchorlock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C8" w:rsidRDefault="00E266C8" w:rsidP="0095416E">
    <w:pPr>
      <w:pStyle w:val="Header"/>
      <w:tabs>
        <w:tab w:val="clear" w:pos="9360"/>
        <w:tab w:val="right" w:pos="9900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97155</wp:posOffset>
          </wp:positionV>
          <wp:extent cx="2463752" cy="69148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 Membership Dr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752" cy="691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0640"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93980</wp:posOffset>
          </wp:positionV>
          <wp:extent cx="2505075" cy="83947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nta-International-Logo_Horizontal_C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139"/>
                  <a:stretch/>
                </pic:blipFill>
                <pic:spPr bwMode="auto">
                  <a:xfrm>
                    <a:off x="0" y="0"/>
                    <a:ext cx="2505075" cy="839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21F02">
      <w:rPr>
        <w:noProof/>
      </w:rPr>
      <w:pict>
        <v:line id="Straight Connector 12" o:spid="_x0000_s4097" style="position:absolute;z-index:-251655168;visibility:visible;mso-position-horizontal-relative:page;mso-position-vertical-relative:text;mso-height-relative:margin" from="43pt,7.95pt" to="43pt,7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" strokecolor="#802528" strokeweight="13.9pt">
          <w10:wrap anchorx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A03"/>
    <w:multiLevelType w:val="hybridMultilevel"/>
    <w:tmpl w:val="8FC6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6646"/>
    <w:multiLevelType w:val="hybridMultilevel"/>
    <w:tmpl w:val="6C8C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290A"/>
    <w:multiLevelType w:val="hybridMultilevel"/>
    <w:tmpl w:val="61FA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354AF"/>
    <w:multiLevelType w:val="hybridMultilevel"/>
    <w:tmpl w:val="248A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B2A1B"/>
    <w:multiLevelType w:val="hybridMultilevel"/>
    <w:tmpl w:val="FE3E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C228B"/>
    <w:multiLevelType w:val="hybridMultilevel"/>
    <w:tmpl w:val="B97C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4669D"/>
    <w:multiLevelType w:val="hybridMultilevel"/>
    <w:tmpl w:val="B716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58D"/>
    <w:rsid w:val="00003CBC"/>
    <w:rsid w:val="000216B9"/>
    <w:rsid w:val="00037F3A"/>
    <w:rsid w:val="00051D2B"/>
    <w:rsid w:val="00121F02"/>
    <w:rsid w:val="00140091"/>
    <w:rsid w:val="00170C5F"/>
    <w:rsid w:val="001B018D"/>
    <w:rsid w:val="00222EB4"/>
    <w:rsid w:val="00233F3C"/>
    <w:rsid w:val="00244296"/>
    <w:rsid w:val="002B0E57"/>
    <w:rsid w:val="002C7742"/>
    <w:rsid w:val="0031561D"/>
    <w:rsid w:val="00341BC5"/>
    <w:rsid w:val="00370480"/>
    <w:rsid w:val="0039154E"/>
    <w:rsid w:val="003A163E"/>
    <w:rsid w:val="003B48D6"/>
    <w:rsid w:val="004177D1"/>
    <w:rsid w:val="00422237"/>
    <w:rsid w:val="0048174E"/>
    <w:rsid w:val="00485AF8"/>
    <w:rsid w:val="004B1A00"/>
    <w:rsid w:val="004E184F"/>
    <w:rsid w:val="004E577D"/>
    <w:rsid w:val="00544EAA"/>
    <w:rsid w:val="00560533"/>
    <w:rsid w:val="0058459F"/>
    <w:rsid w:val="005C553D"/>
    <w:rsid w:val="006305DC"/>
    <w:rsid w:val="006457AE"/>
    <w:rsid w:val="00653D71"/>
    <w:rsid w:val="006D3E73"/>
    <w:rsid w:val="007324A0"/>
    <w:rsid w:val="00733638"/>
    <w:rsid w:val="00736F7C"/>
    <w:rsid w:val="007C5D80"/>
    <w:rsid w:val="007E4793"/>
    <w:rsid w:val="007F7E0D"/>
    <w:rsid w:val="00850764"/>
    <w:rsid w:val="008535B6"/>
    <w:rsid w:val="00873AD8"/>
    <w:rsid w:val="008A1ADF"/>
    <w:rsid w:val="0091791B"/>
    <w:rsid w:val="009369B8"/>
    <w:rsid w:val="0095416E"/>
    <w:rsid w:val="00A2173D"/>
    <w:rsid w:val="00A3564B"/>
    <w:rsid w:val="00A41676"/>
    <w:rsid w:val="00AA0C5A"/>
    <w:rsid w:val="00AD53AE"/>
    <w:rsid w:val="00B15E22"/>
    <w:rsid w:val="00B90640"/>
    <w:rsid w:val="00C06D93"/>
    <w:rsid w:val="00D451F0"/>
    <w:rsid w:val="00D541DA"/>
    <w:rsid w:val="00D84320"/>
    <w:rsid w:val="00DB69AB"/>
    <w:rsid w:val="00E22DE2"/>
    <w:rsid w:val="00E266C8"/>
    <w:rsid w:val="00E82EFF"/>
    <w:rsid w:val="00E84A09"/>
    <w:rsid w:val="00E87BDF"/>
    <w:rsid w:val="00EA0967"/>
    <w:rsid w:val="00EA358D"/>
    <w:rsid w:val="00F82B5F"/>
    <w:rsid w:val="00F86133"/>
    <w:rsid w:val="00F9377D"/>
    <w:rsid w:val="00FA4A68"/>
    <w:rsid w:val="00FC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0E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90640"/>
    <w:pPr>
      <w:spacing w:after="0" w:line="240" w:lineRule="auto"/>
    </w:pPr>
    <w:rPr>
      <w:rFonts w:ascii="Lato" w:eastAsiaTheme="minorHAnsi" w:hAnsi="La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40"/>
    <w:rPr>
      <w:rFonts w:ascii="Lato" w:eastAsiaTheme="minorHAnsi" w:hAnsi="Lato"/>
      <w:szCs w:val="21"/>
    </w:rPr>
  </w:style>
  <w:style w:type="character" w:styleId="Hyperlink">
    <w:name w:val="Hyperlink"/>
    <w:basedOn w:val="DefaultParagraphFont"/>
    <w:uiPriority w:val="99"/>
    <w:unhideWhenUsed/>
    <w:rsid w:val="002C7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0E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90640"/>
    <w:pPr>
      <w:spacing w:after="0" w:line="240" w:lineRule="auto"/>
    </w:pPr>
    <w:rPr>
      <w:rFonts w:ascii="Lato" w:eastAsiaTheme="minorHAnsi" w:hAnsi="La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40"/>
    <w:rPr>
      <w:rFonts w:ascii="Lato" w:eastAsiaTheme="minorHAnsi" w:hAnsi="Lato"/>
      <w:szCs w:val="21"/>
    </w:rPr>
  </w:style>
  <w:style w:type="character" w:styleId="Hyperlink">
    <w:name w:val="Hyperlink"/>
    <w:basedOn w:val="DefaultParagraphFont"/>
    <w:uiPriority w:val="99"/>
    <w:unhideWhenUsed/>
    <w:rsid w:val="002C7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onta.org/youngprofessiona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onta.org/youngprofessional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31a91d99-4cba-4cc2-bf87-cb8b6921770e">Executive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A671338036B42A5FF00583BD041FF" ma:contentTypeVersion="1" ma:contentTypeDescription="Create a new document." ma:contentTypeScope="" ma:versionID="f0ae2eba4125b95bbf1e329429e9f18c">
  <xsd:schema xmlns:xsd="http://www.w3.org/2001/XMLSchema" xmlns:xs="http://www.w3.org/2001/XMLSchema" xmlns:p="http://schemas.microsoft.com/office/2006/metadata/properties" xmlns:ns2="31a91d99-4cba-4cc2-bf87-cb8b6921770e" targetNamespace="http://schemas.microsoft.com/office/2006/metadata/properties" ma:root="true" ma:fieldsID="56db75fe8afc265f2bc2732de3145198" ns2:_="">
    <xsd:import namespace="31a91d99-4cba-4cc2-bf87-cb8b6921770e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91d99-4cba-4cc2-bf87-cb8b6921770e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8352-FA1B-43E8-B47A-EA0B9F8DE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53898-5C03-4011-BB73-D4C73B166F0E}">
  <ds:schemaRefs>
    <ds:schemaRef ds:uri="http://schemas.microsoft.com/office/2006/metadata/properties"/>
    <ds:schemaRef ds:uri="http://schemas.microsoft.com/office/infopath/2007/PartnerControls"/>
    <ds:schemaRef ds:uri="31a91d99-4cba-4cc2-bf87-cb8b6921770e"/>
  </ds:schemaRefs>
</ds:datastoreItem>
</file>

<file path=customXml/itemProps3.xml><?xml version="1.0" encoding="utf-8"?>
<ds:datastoreItem xmlns:ds="http://schemas.openxmlformats.org/officeDocument/2006/customXml" ds:itemID="{2FEEE0D7-CB75-4EEC-95F5-F04242DF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91d99-4cba-4cc2-bf87-cb8b69217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16310-9793-41F0-9EAC-0423BCB4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Zonta International</dc:creator>
  <cp:lastModifiedBy>Deidre Boysen</cp:lastModifiedBy>
  <cp:revision>2</cp:revision>
  <cp:lastPrinted>2015-04-27T20:38:00Z</cp:lastPrinted>
  <dcterms:created xsi:type="dcterms:W3CDTF">2017-04-06T19:31:00Z</dcterms:created>
  <dcterms:modified xsi:type="dcterms:W3CDTF">2017-04-06T19:31:00Z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0x010100585A671338036B42A5FF00583BD041FF</vt:lpwstr>
  </property>
</Properties>
</file>