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BB" w:rsidRDefault="00CA5AB3">
      <w:r>
        <w:t>Report to District 12 – Jane M Klausman Coordinator</w:t>
      </w:r>
    </w:p>
    <w:p w:rsidR="00CA5AB3" w:rsidRDefault="00CA5AB3"/>
    <w:p w:rsidR="00CA5AB3" w:rsidRDefault="00CA5AB3">
      <w:r>
        <w:t>Goals for 2015-2016:</w:t>
      </w:r>
    </w:p>
    <w:p w:rsidR="00CA5AB3" w:rsidRDefault="00CA5AB3">
      <w:r>
        <w:t xml:space="preserve">      To facilitate applications from clubs in District 12 for the JMK Scholarship and to increase participation.</w:t>
      </w:r>
    </w:p>
    <w:p w:rsidR="00CA5AB3" w:rsidRDefault="00CA5AB3">
      <w:r>
        <w:t>Accomplishments:</w:t>
      </w:r>
    </w:p>
    <w:p w:rsidR="00CA5AB3" w:rsidRDefault="00CA5AB3">
      <w:r>
        <w:t xml:space="preserve">      Our District had our two District winner go on to win the International Scholarship of $7000.  In 2016  I also personalized posters for clubs to post at local colleges and universities promoting the scholarship.  We tried to encourage clubs to promote applications to District 12  from qualified applicants even if the club does not offer a local scholarship.</w:t>
      </w:r>
    </w:p>
    <w:p w:rsidR="00CA5AB3" w:rsidRDefault="00CA5AB3">
      <w:r>
        <w:t>What worked well:</w:t>
      </w:r>
    </w:p>
    <w:p w:rsidR="00CA5AB3" w:rsidRDefault="00CA5AB3">
      <w:r>
        <w:t xml:space="preserve">      It is difficult to determine if the posters have had an impact as applications to District are not due until July 1, 2016.  While we have had two outstanding winners the past two years, there were very few applications from clubs.  Hopefully that will improve in the future.</w:t>
      </w:r>
    </w:p>
    <w:p w:rsidR="00CA5AB3" w:rsidRDefault="00CA5AB3">
      <w:r>
        <w:t>Thank you to Marcie for this opportunity.  It was a pleasure to serve on your Board this past bi-ennium.</w:t>
      </w:r>
    </w:p>
    <w:sectPr w:rsidR="00CA5AB3" w:rsidSect="00365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5AB3"/>
    <w:rsid w:val="003656BB"/>
    <w:rsid w:val="00A61703"/>
    <w:rsid w:val="00AB0528"/>
    <w:rsid w:val="00CA5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Susie Nulty</cp:lastModifiedBy>
  <cp:revision>2</cp:revision>
  <dcterms:created xsi:type="dcterms:W3CDTF">2016-06-06T21:16:00Z</dcterms:created>
  <dcterms:modified xsi:type="dcterms:W3CDTF">2016-06-06T21:16:00Z</dcterms:modified>
</cp:coreProperties>
</file>