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1851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832FFD">
        <w:t xml:space="preserve"> </w:t>
      </w:r>
      <w:r w:rsidR="00EC3CF3">
        <w:t>Ann Hodgson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EC3CF3">
        <w:t xml:space="preserve"> Area 3 Director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 xml:space="preserve">Goals:  </w:t>
      </w:r>
    </w:p>
    <w:p w:rsidR="00AA2F7C" w:rsidRDefault="00AA2F7C"/>
    <w:p w:rsidR="00EC3CF3" w:rsidRPr="00EC3CF3" w:rsidRDefault="00EC3CF3" w:rsidP="00EC3CF3">
      <w:pPr>
        <w:spacing w:after="120"/>
      </w:pPr>
      <w:r w:rsidRPr="00EC3CF3">
        <w:rPr>
          <w:b/>
        </w:rPr>
        <w:t>Attendance</w:t>
      </w:r>
      <w:r w:rsidRPr="00EC3CF3">
        <w:t xml:space="preserve"> – measured by self kept records  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All District Board meetings and events 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Area 3 events (e.g. ZSN, Amelia Earhart) </w:t>
      </w:r>
    </w:p>
    <w:p w:rsidR="00EC3CF3" w:rsidRPr="00EC3CF3" w:rsidRDefault="00EC3CF3" w:rsidP="009904B8">
      <w:pPr>
        <w:spacing w:after="60"/>
        <w:ind w:left="720"/>
      </w:pPr>
      <w:r w:rsidRPr="00EC3CF3">
        <w:t>One meeting at each Area 3 club in the biennium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Area 3 club events </w:t>
      </w:r>
    </w:p>
    <w:p w:rsidR="00EC3CF3" w:rsidRDefault="00EC3CF3" w:rsidP="009904B8">
      <w:pPr>
        <w:spacing w:after="60"/>
        <w:ind w:left="720"/>
      </w:pPr>
      <w:r w:rsidRPr="00EC3CF3">
        <w:t>Schedule and chair A3 presidents’ meetings bimonthly</w:t>
      </w:r>
    </w:p>
    <w:p w:rsidR="004F54E6" w:rsidRPr="00EC3CF3" w:rsidRDefault="004F54E6" w:rsidP="00EC3CF3">
      <w:pPr>
        <w:ind w:left="720"/>
      </w:pPr>
    </w:p>
    <w:p w:rsidR="00EC3CF3" w:rsidRDefault="00EC3CF3" w:rsidP="00EC3CF3">
      <w:r w:rsidRPr="00EC3CF3">
        <w:rPr>
          <w:b/>
        </w:rPr>
        <w:t xml:space="preserve">Area 3 </w:t>
      </w:r>
      <w:proofErr w:type="gramStart"/>
      <w:r w:rsidRPr="00EC3CF3">
        <w:rPr>
          <w:b/>
        </w:rPr>
        <w:t>meetings</w:t>
      </w:r>
      <w:r w:rsidRPr="00EC3CF3">
        <w:t xml:space="preserve">  -</w:t>
      </w:r>
      <w:proofErr w:type="gramEnd"/>
      <w:r w:rsidRPr="00EC3CF3">
        <w:t xml:space="preserve"> measured by checklist kept during the process</w:t>
      </w:r>
    </w:p>
    <w:p w:rsidR="004F54E6" w:rsidRPr="00EC3CF3" w:rsidRDefault="004F54E6" w:rsidP="00EC3CF3"/>
    <w:p w:rsidR="00EC3CF3" w:rsidRPr="00EC3CF3" w:rsidRDefault="00EC3CF3" w:rsidP="009904B8">
      <w:pPr>
        <w:spacing w:after="60"/>
        <w:ind w:left="720"/>
      </w:pPr>
      <w:r w:rsidRPr="00EC3CF3">
        <w:t>Help select the facility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Help determine fees and budget 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Help obtain equipment needed 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Prepare agenda </w:t>
      </w:r>
    </w:p>
    <w:p w:rsidR="00EC3CF3" w:rsidRPr="00EC3CF3" w:rsidRDefault="00EC3CF3" w:rsidP="009904B8">
      <w:pPr>
        <w:spacing w:after="60"/>
        <w:ind w:left="720"/>
      </w:pPr>
      <w:r w:rsidRPr="00EC3CF3">
        <w:t>Prepare evaluation form</w:t>
      </w:r>
    </w:p>
    <w:p w:rsidR="00EC3CF3" w:rsidRPr="00EC3CF3" w:rsidRDefault="00EC3CF3" w:rsidP="009904B8">
      <w:pPr>
        <w:spacing w:after="60"/>
        <w:ind w:left="720"/>
      </w:pPr>
      <w:r w:rsidRPr="00EC3CF3">
        <w:t>Issue call to meeting with Host Club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 Chair the meeting</w:t>
      </w:r>
    </w:p>
    <w:p w:rsidR="00EC3CF3" w:rsidRDefault="00EC3CF3" w:rsidP="009904B8">
      <w:pPr>
        <w:spacing w:after="60"/>
        <w:ind w:left="720"/>
      </w:pPr>
      <w:r w:rsidRPr="00EC3CF3">
        <w:t>Report to D12 Board about the meeting</w:t>
      </w:r>
    </w:p>
    <w:p w:rsidR="004F54E6" w:rsidRPr="00EC3CF3" w:rsidRDefault="004F54E6" w:rsidP="00EC3CF3">
      <w:pPr>
        <w:ind w:left="720"/>
      </w:pPr>
    </w:p>
    <w:p w:rsidR="00EC3CF3" w:rsidRPr="00EC3CF3" w:rsidRDefault="00EC3CF3" w:rsidP="009904B8">
      <w:pPr>
        <w:spacing w:after="240"/>
        <w:rPr>
          <w:b/>
        </w:rPr>
      </w:pPr>
      <w:r w:rsidRPr="00EC3CF3">
        <w:rPr>
          <w:b/>
        </w:rPr>
        <w:t>Assist Clubs</w:t>
      </w:r>
    </w:p>
    <w:p w:rsidR="00EC3CF3" w:rsidRPr="00EC3CF3" w:rsidRDefault="00EC3CF3" w:rsidP="009904B8">
      <w:pPr>
        <w:spacing w:after="240"/>
        <w:ind w:left="720"/>
      </w:pPr>
      <w:r w:rsidRPr="00EC3CF3">
        <w:t>Ensure club board members and committee chairs sign the Conflict of Interest Declaration and Use of Member Information by Zonta Leaders Declaration - measured by report of club presidents</w:t>
      </w:r>
    </w:p>
    <w:p w:rsidR="00EC3CF3" w:rsidRPr="00EC3CF3" w:rsidRDefault="00EC3CF3" w:rsidP="009904B8">
      <w:pPr>
        <w:spacing w:after="60"/>
        <w:ind w:left="720"/>
      </w:pPr>
      <w:r w:rsidRPr="00EC3CF3">
        <w:t>Work with clubs to update bylaws that reflect most recent ZI Convention results – measured by report of club presidents</w:t>
      </w:r>
    </w:p>
    <w:p w:rsidR="00EC3CF3" w:rsidRPr="00EC3CF3" w:rsidRDefault="00EC3CF3" w:rsidP="009904B8">
      <w:pPr>
        <w:spacing w:after="60"/>
        <w:ind w:left="720"/>
      </w:pPr>
      <w:r w:rsidRPr="00EC3CF3">
        <w:t>Encourage clubs to have projects in line with ZI mission – measured by minutes of presidents’ meetings</w:t>
      </w:r>
    </w:p>
    <w:p w:rsidR="00EC3CF3" w:rsidRPr="00EC3CF3" w:rsidRDefault="00EC3CF3" w:rsidP="003A1618">
      <w:pPr>
        <w:spacing w:afterLines="60"/>
        <w:ind w:left="720"/>
      </w:pPr>
      <w:r w:rsidRPr="00EC3CF3">
        <w:lastRenderedPageBreak/>
        <w:t>Encourage clubs to initiate advocacy projects with like minded organizations – minutes of presidents’ meetings</w:t>
      </w:r>
    </w:p>
    <w:p w:rsidR="00EC3CF3" w:rsidRPr="00EC3CF3" w:rsidRDefault="00EC3CF3" w:rsidP="003A1618">
      <w:pPr>
        <w:spacing w:afterLines="60"/>
        <w:ind w:left="720"/>
      </w:pPr>
      <w:r w:rsidRPr="00EC3CF3">
        <w:t>Be notified by a club that it intends to disband and work with the club to avoid it – measured by reports to Governor</w:t>
      </w:r>
    </w:p>
    <w:p w:rsidR="00EC3CF3" w:rsidRPr="00EC3CF3" w:rsidRDefault="00EC3CF3" w:rsidP="003A1618">
      <w:pPr>
        <w:spacing w:afterLines="60"/>
        <w:ind w:left="720"/>
      </w:pPr>
      <w:r w:rsidRPr="00EC3CF3">
        <w:t>Increase leadership skill and competencies in members – measured by attendance at leadership training calls/attendance at D12 and A3 conferences/etc.</w:t>
      </w:r>
    </w:p>
    <w:p w:rsidR="00EC3CF3" w:rsidRPr="00EC3CF3" w:rsidRDefault="00EC3CF3" w:rsidP="00EC3CF3">
      <w:pPr>
        <w:spacing w:after="120"/>
        <w:rPr>
          <w:b/>
        </w:rPr>
      </w:pPr>
      <w:r w:rsidRPr="00EC3CF3">
        <w:rPr>
          <w:b/>
        </w:rPr>
        <w:t>D12 Conference - 2015</w:t>
      </w:r>
    </w:p>
    <w:p w:rsidR="00EC3CF3" w:rsidRPr="00EC3CF3" w:rsidRDefault="00EC3CF3" w:rsidP="00EC3CF3">
      <w:pPr>
        <w:spacing w:after="120"/>
        <w:ind w:left="720"/>
      </w:pPr>
      <w:r w:rsidRPr="00EC3CF3">
        <w:t>Assist in planning D12 Conference – measured by conference planning documents</w:t>
      </w:r>
    </w:p>
    <w:p w:rsidR="00EC3CF3" w:rsidRPr="00EC3CF3" w:rsidRDefault="00EC3CF3" w:rsidP="00EC3CF3">
      <w:pPr>
        <w:spacing w:after="120"/>
        <w:rPr>
          <w:b/>
        </w:rPr>
      </w:pPr>
      <w:r w:rsidRPr="00EC3CF3">
        <w:rPr>
          <w:b/>
        </w:rPr>
        <w:t>Assist Governor and Lt. Governor</w:t>
      </w:r>
    </w:p>
    <w:p w:rsidR="00EC3CF3" w:rsidRPr="00EC3CF3" w:rsidRDefault="00EC3CF3" w:rsidP="009904B8">
      <w:pPr>
        <w:spacing w:after="60"/>
        <w:ind w:left="720"/>
      </w:pPr>
      <w:r w:rsidRPr="00EC3CF3">
        <w:t>Keep Governor informed of issues and events in A3 clubs - measured by email and meeting minutes</w:t>
      </w:r>
    </w:p>
    <w:p w:rsidR="00EC3CF3" w:rsidRPr="00EC3CF3" w:rsidRDefault="00EC3CF3" w:rsidP="009904B8">
      <w:pPr>
        <w:spacing w:after="60"/>
        <w:ind w:left="720"/>
      </w:pPr>
      <w:r w:rsidRPr="00EC3CF3">
        <w:t>Work with Governor to assist clubs in resolving problems - measured by notes kept on issues</w:t>
      </w:r>
    </w:p>
    <w:p w:rsidR="00EC3CF3" w:rsidRPr="00EC3CF3" w:rsidRDefault="00EC3CF3" w:rsidP="009904B8">
      <w:pPr>
        <w:spacing w:after="60"/>
        <w:ind w:left="720"/>
      </w:pPr>
      <w:r w:rsidRPr="00EC3CF3">
        <w:t xml:space="preserve">Assist Lt. Governor with membership issues in A3 – measured by asking Lt. Governor for feedback </w:t>
      </w:r>
    </w:p>
    <w:p w:rsidR="00EC3CF3" w:rsidRPr="00EC3CF3" w:rsidRDefault="00EC3CF3" w:rsidP="009904B8">
      <w:pPr>
        <w:spacing w:after="60"/>
        <w:ind w:left="720"/>
      </w:pPr>
      <w:r w:rsidRPr="00EC3CF3">
        <w:t>Provide input to finding localities for new clubs – measured by information provided to Governor</w:t>
      </w:r>
    </w:p>
    <w:p w:rsidR="00EC3CF3" w:rsidRDefault="00EC3CF3"/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EC3CF3" w:rsidRDefault="00EC3CF3" w:rsidP="00EC3CF3">
      <w:pPr>
        <w:ind w:left="360"/>
        <w:rPr>
          <w:b/>
        </w:rPr>
      </w:pPr>
      <w:r w:rsidRPr="00EC3CF3">
        <w:rPr>
          <w:b/>
        </w:rPr>
        <w:t>Attendance</w:t>
      </w:r>
    </w:p>
    <w:p w:rsidR="00EC3CF3" w:rsidRDefault="00EC3CF3" w:rsidP="00EC3CF3">
      <w:pPr>
        <w:ind w:left="720"/>
      </w:pPr>
    </w:p>
    <w:p w:rsidR="00EC3CF3" w:rsidRDefault="00EC3CF3" w:rsidP="00EC3CF3">
      <w:pPr>
        <w:ind w:left="720"/>
      </w:pPr>
      <w:r>
        <w:t>I went to the Governor’s seminar and the board meetings prior and after it.</w:t>
      </w:r>
    </w:p>
    <w:p w:rsidR="00EC3CF3" w:rsidRDefault="00EC3CF3" w:rsidP="00EC3CF3">
      <w:pPr>
        <w:ind w:left="720"/>
      </w:pPr>
      <w:r>
        <w:t>I went to the Area 3 ZSN art sale and helped during and after the event.</w:t>
      </w:r>
    </w:p>
    <w:p w:rsidR="00EC3CF3" w:rsidRDefault="00EC3CF3" w:rsidP="00EC3CF3">
      <w:pPr>
        <w:ind w:left="720"/>
        <w:rPr>
          <w:b/>
        </w:rPr>
      </w:pPr>
      <w:r>
        <w:t>I have attended 3 Club meetings and have the other 3 scheduled.</w:t>
      </w:r>
      <w:r>
        <w:rPr>
          <w:b/>
        </w:rPr>
        <w:t xml:space="preserve"> </w:t>
      </w:r>
    </w:p>
    <w:p w:rsidR="00EC3CF3" w:rsidRDefault="00EC3CF3" w:rsidP="00EC3CF3">
      <w:pPr>
        <w:ind w:left="720"/>
      </w:pPr>
      <w:r w:rsidRPr="00EC3CF3">
        <w:t>I have put</w:t>
      </w:r>
      <w:r>
        <w:t xml:space="preserve"> together a team for the Douglas County Trivia Bowl.</w:t>
      </w:r>
    </w:p>
    <w:p w:rsidR="00EC3CF3" w:rsidRDefault="00EC3CF3" w:rsidP="00EC3CF3">
      <w:pPr>
        <w:ind w:left="720"/>
      </w:pPr>
      <w:r>
        <w:t>Area3 Presidents’ meetings have been held in Sept ember and November and are scheduled for the rest of the year.  Minutes have been written and distributed.</w:t>
      </w:r>
    </w:p>
    <w:p w:rsidR="00EC3CF3" w:rsidRDefault="00EC3CF3" w:rsidP="00EC3CF3">
      <w:pPr>
        <w:ind w:left="720"/>
      </w:pPr>
    </w:p>
    <w:p w:rsidR="00EC3CF3" w:rsidRDefault="00EC3CF3" w:rsidP="007D60D6">
      <w:pPr>
        <w:spacing w:after="120"/>
        <w:ind w:left="360"/>
        <w:rPr>
          <w:b/>
        </w:rPr>
      </w:pPr>
      <w:r>
        <w:rPr>
          <w:b/>
        </w:rPr>
        <w:t>Area 3 Meeting</w:t>
      </w:r>
      <w:r w:rsidR="00CB1696">
        <w:rPr>
          <w:b/>
        </w:rPr>
        <w:t>s</w:t>
      </w:r>
    </w:p>
    <w:p w:rsidR="00CB1696" w:rsidRPr="00EC3CF3" w:rsidRDefault="00CB1696" w:rsidP="009904B8">
      <w:pPr>
        <w:spacing w:after="120"/>
        <w:ind w:left="720"/>
      </w:pPr>
      <w:r>
        <w:t xml:space="preserve">The 2014 Area 3 Meeting is being hosted by Denver II and they are doing a great job.   </w:t>
      </w:r>
      <w:r w:rsidR="004F54E6">
        <w:t xml:space="preserve">In hopes of increasing attendance the meeting has been combined with the Amelia Earhart luncheon where 3 CU students will receive </w:t>
      </w:r>
      <w:proofErr w:type="spellStart"/>
      <w:r w:rsidR="004F54E6">
        <w:t>there</w:t>
      </w:r>
      <w:proofErr w:type="spellEnd"/>
      <w:r w:rsidR="004F54E6">
        <w:t xml:space="preserve"> Fellowship wings. </w:t>
      </w:r>
      <w:r>
        <w:t>The facility has been selected.  Budget and fees have been determined.  We have a plan for the equipment needed.  The committee has created an agenda and a short evaluation form.  I have created the Call to Meeting document and the Registration document.  I will chair the meeting and work with the committee to prepare a report for the D12 Board.</w:t>
      </w:r>
    </w:p>
    <w:p w:rsidR="00CB1696" w:rsidRDefault="00CB1696" w:rsidP="00CB1696">
      <w:pPr>
        <w:spacing w:after="120"/>
        <w:ind w:left="720"/>
      </w:pPr>
      <w:r w:rsidRPr="00EC3CF3">
        <w:t xml:space="preserve"> </w:t>
      </w:r>
    </w:p>
    <w:p w:rsidR="00CB1696" w:rsidRPr="00EC3CF3" w:rsidRDefault="00CB1696" w:rsidP="007D60D6">
      <w:pPr>
        <w:spacing w:after="120"/>
        <w:ind w:left="360"/>
        <w:rPr>
          <w:b/>
        </w:rPr>
      </w:pPr>
      <w:r w:rsidRPr="00EC3CF3">
        <w:rPr>
          <w:b/>
        </w:rPr>
        <w:t>Assist Clubs</w:t>
      </w:r>
    </w:p>
    <w:p w:rsidR="00CB1696" w:rsidRDefault="00CB1696" w:rsidP="00CB1696">
      <w:pPr>
        <w:spacing w:after="120"/>
        <w:ind w:left="720"/>
      </w:pPr>
      <w:r>
        <w:t>C</w:t>
      </w:r>
      <w:r w:rsidRPr="00EC3CF3">
        <w:t xml:space="preserve">lub board members and committee chairs </w:t>
      </w:r>
      <w:r>
        <w:t xml:space="preserve">from all clubs have </w:t>
      </w:r>
      <w:r w:rsidRPr="00EC3CF3">
        <w:t>sign</w:t>
      </w:r>
      <w:r>
        <w:t>ed</w:t>
      </w:r>
      <w:r w:rsidRPr="00EC3CF3">
        <w:t xml:space="preserve"> the Conflict of Interest Declaration and Use of Member Information by Zonta Leaders Declaration </w:t>
      </w:r>
      <w:r>
        <w:t xml:space="preserve"> </w:t>
      </w:r>
    </w:p>
    <w:p w:rsidR="00CB1696" w:rsidRDefault="00CB1696" w:rsidP="00CB1696">
      <w:pPr>
        <w:spacing w:after="120"/>
        <w:ind w:left="720"/>
      </w:pPr>
      <w:r>
        <w:lastRenderedPageBreak/>
        <w:t>I asked Deb Beatty to attend our November Presidents’ meeting and she updated us on changes need to the bylaws.  Club presidents are aware this has to be done.  I will check on progress at our next Presidents’ meeting.</w:t>
      </w:r>
    </w:p>
    <w:p w:rsidR="00CB1696" w:rsidRPr="00EC3CF3" w:rsidRDefault="00CB1696" w:rsidP="00CB1696">
      <w:pPr>
        <w:spacing w:after="120"/>
        <w:ind w:left="720"/>
      </w:pPr>
      <w:r w:rsidRPr="00EC3CF3">
        <w:t xml:space="preserve"> </w:t>
      </w:r>
      <w:r>
        <w:t xml:space="preserve">At the next Presidents’ meeting I will emphasize the need to </w:t>
      </w:r>
      <w:r w:rsidRPr="00EC3CF3">
        <w:t>have projects in line with ZI mission</w:t>
      </w:r>
      <w:r w:rsidR="007D60D6">
        <w:t xml:space="preserve">.  I heard there was an evaluation form for this but the one Ann </w:t>
      </w:r>
      <w:proofErr w:type="spellStart"/>
      <w:r w:rsidR="007D60D6">
        <w:t>Heffeneider</w:t>
      </w:r>
      <w:proofErr w:type="spellEnd"/>
      <w:r w:rsidR="007D60D6">
        <w:t xml:space="preserve"> sent me was just the one we use for the D12 Service Award. </w:t>
      </w:r>
      <w:r w:rsidRPr="00EC3CF3">
        <w:t xml:space="preserve"> </w:t>
      </w:r>
      <w:r w:rsidR="007D60D6">
        <w:t xml:space="preserve">At that meeting I will also ask about plans for clubs to initiate </w:t>
      </w:r>
      <w:r w:rsidRPr="00EC3CF3">
        <w:t>advocacy projects with like minded organizations</w:t>
      </w:r>
      <w:r w:rsidR="007D60D6">
        <w:t>.</w:t>
      </w:r>
    </w:p>
    <w:p w:rsidR="00CB1696" w:rsidRPr="00EC3CF3" w:rsidRDefault="00CB1696" w:rsidP="00CB1696">
      <w:pPr>
        <w:spacing w:after="120"/>
        <w:ind w:left="720"/>
      </w:pPr>
      <w:r>
        <w:t>Boulder County is continuing as a club and has canceled plans to disband.  They are concentrating on increasing membership and have cut back on fundraising.</w:t>
      </w:r>
    </w:p>
    <w:p w:rsidR="007D60D6" w:rsidRPr="00EC3CF3" w:rsidRDefault="007D60D6" w:rsidP="007D60D6">
      <w:pPr>
        <w:spacing w:after="120"/>
        <w:ind w:left="360"/>
        <w:rPr>
          <w:b/>
        </w:rPr>
      </w:pPr>
      <w:r w:rsidRPr="00EC3CF3">
        <w:rPr>
          <w:b/>
        </w:rPr>
        <w:t>D12 Conference - 2015</w:t>
      </w:r>
    </w:p>
    <w:p w:rsidR="007D60D6" w:rsidRPr="00EC3CF3" w:rsidRDefault="007D60D6" w:rsidP="007D60D6">
      <w:pPr>
        <w:spacing w:after="120"/>
        <w:ind w:left="720"/>
      </w:pPr>
      <w:r>
        <w:t xml:space="preserve">I let our club know </w:t>
      </w:r>
      <w:r w:rsidR="004F54E6">
        <w:t>over the summer that we are putting on the D12 Conference in 2015 with the Boulder Club and gave them the dates that Marcy provided.  I worked with Michelle Médal to narrow down the venue and she is handling the reservations and contracts.   We have a small working committee chaired by Colleen Yuskewich with Michelle as co-chair.  Our current president and president elect are on board.  We are having our first planning meeting with Marcy an evening in January to be determined.</w:t>
      </w:r>
    </w:p>
    <w:p w:rsidR="007D60D6" w:rsidRPr="00EC3CF3" w:rsidRDefault="007D60D6" w:rsidP="007D60D6">
      <w:pPr>
        <w:spacing w:after="120"/>
        <w:ind w:left="360"/>
        <w:rPr>
          <w:b/>
        </w:rPr>
      </w:pPr>
      <w:r w:rsidRPr="00EC3CF3">
        <w:rPr>
          <w:b/>
        </w:rPr>
        <w:t>Assist Governor and Lt. Governor</w:t>
      </w:r>
    </w:p>
    <w:p w:rsidR="004F54E6" w:rsidRDefault="004F54E6" w:rsidP="007D60D6">
      <w:pPr>
        <w:spacing w:after="120"/>
        <w:ind w:left="720"/>
      </w:pPr>
      <w:r>
        <w:t xml:space="preserve">I have sent Governor Marcy minutes from our Presidents’ meetings which include club events.  No problems have arisen that require her assistance (except for membership issues in Lakewood/Golden and Boulder) </w:t>
      </w:r>
    </w:p>
    <w:p w:rsidR="007D60D6" w:rsidRPr="00EC3CF3" w:rsidRDefault="004F54E6" w:rsidP="007D60D6">
      <w:pPr>
        <w:spacing w:after="120"/>
        <w:ind w:left="720"/>
      </w:pPr>
      <w:r>
        <w:t>No information ha</w:t>
      </w:r>
      <w:r w:rsidR="009904B8">
        <w:t>s</w:t>
      </w:r>
      <w:r>
        <w:t xml:space="preserve"> been given to the Governor about</w:t>
      </w:r>
      <w:r w:rsidR="007D60D6" w:rsidRPr="00EC3CF3">
        <w:t xml:space="preserve"> localities for new clubs</w:t>
      </w:r>
      <w:r>
        <w:t xml:space="preserve"> and none is anticipated in the short term.</w:t>
      </w:r>
    </w:p>
    <w:p w:rsidR="00AA2F7C" w:rsidRDefault="00AA2F7C"/>
    <w:p w:rsidR="00136533" w:rsidRDefault="00136533"/>
    <w:p w:rsidR="00AA2F7C" w:rsidRDefault="00AA2F7C" w:rsidP="00AA2F7C">
      <w:pPr>
        <w:rPr>
          <w:b/>
        </w:rPr>
      </w:pPr>
      <w:r w:rsidRPr="00136533">
        <w:rPr>
          <w:b/>
        </w:rPr>
        <w:t xml:space="preserve">Questions for Governor report: </w:t>
      </w:r>
    </w:p>
    <w:p w:rsidR="009904B8" w:rsidRDefault="009904B8" w:rsidP="00AA2F7C"/>
    <w:p w:rsidR="00A4093D" w:rsidRDefault="00AA2F7C" w:rsidP="00AA2F7C">
      <w:r>
        <w:t xml:space="preserve">Any topics on which you would like to receive any additional information from the ZI board? </w:t>
      </w:r>
    </w:p>
    <w:p w:rsidR="00A4093D" w:rsidRDefault="00A4093D" w:rsidP="00AA2F7C"/>
    <w:p w:rsidR="00AA2F7C" w:rsidRPr="00A4093D" w:rsidRDefault="00A4093D" w:rsidP="00AA2F7C">
      <w:r w:rsidRPr="00C433C8">
        <w:rPr>
          <w:b/>
          <w:u w:val="single"/>
        </w:rPr>
        <w:t>Answer</w:t>
      </w:r>
      <w:r>
        <w:t xml:space="preserve">: </w:t>
      </w:r>
      <w:r w:rsidRPr="00A4093D">
        <w:t>None</w:t>
      </w:r>
    </w:p>
    <w:p w:rsidR="00AA2F7C" w:rsidRDefault="00AA2F7C" w:rsidP="00AA2F7C"/>
    <w:p w:rsidR="00A4093D" w:rsidRDefault="00AA2F7C" w:rsidP="00AA2F7C">
      <w:r>
        <w:t xml:space="preserve">Please give details of specific skills, knowledge, and tools that you or your District team needs to help you achieve your biennial goals. </w:t>
      </w:r>
      <w:r w:rsidR="00A4093D">
        <w:t xml:space="preserve"> </w:t>
      </w:r>
    </w:p>
    <w:p w:rsidR="00A4093D" w:rsidRDefault="00A4093D" w:rsidP="00AA2F7C"/>
    <w:p w:rsidR="00A4093D" w:rsidRPr="00C433C8" w:rsidRDefault="00A4093D" w:rsidP="00AA2F7C">
      <w:pPr>
        <w:rPr>
          <w:b/>
          <w:u w:val="single"/>
        </w:rPr>
      </w:pPr>
      <w:proofErr w:type="gramStart"/>
      <w:r w:rsidRPr="00C433C8">
        <w:rPr>
          <w:b/>
          <w:u w:val="single"/>
        </w:rPr>
        <w:t xml:space="preserve">Answer </w:t>
      </w:r>
      <w:r w:rsidR="005C1CC6" w:rsidRPr="00C433C8">
        <w:rPr>
          <w:b/>
          <w:u w:val="single"/>
        </w:rPr>
        <w:t>:</w:t>
      </w:r>
      <w:proofErr w:type="gramEnd"/>
    </w:p>
    <w:p w:rsidR="00A4093D" w:rsidRDefault="00A4093D" w:rsidP="00AA2F7C">
      <w:r>
        <w:t xml:space="preserve">1.  </w:t>
      </w:r>
      <w:r w:rsidRPr="00A4093D">
        <w:t xml:space="preserve">Approaches to get clubs to give up projects they love but aren’t focused on women and girls.  </w:t>
      </w:r>
    </w:p>
    <w:p w:rsidR="00AA2F7C" w:rsidRPr="00A4093D" w:rsidRDefault="00A4093D" w:rsidP="00AA2F7C">
      <w:r>
        <w:t>2.  I</w:t>
      </w:r>
      <w:r w:rsidRPr="00A4093D">
        <w:t>f a project benefits men too</w:t>
      </w:r>
      <w:r>
        <w:t>,</w:t>
      </w:r>
      <w:r w:rsidRPr="00A4093D">
        <w:t xml:space="preserve"> is there a percentage we can use to say it is sufficiently focused on women and girls – say a project provides food to </w:t>
      </w:r>
      <w:r>
        <w:t>n</w:t>
      </w:r>
      <w:r w:rsidRPr="00A4093D">
        <w:t>eed</w:t>
      </w:r>
      <w:r>
        <w:t>y</w:t>
      </w:r>
      <w:r w:rsidRPr="00A4093D">
        <w:t xml:space="preserve"> families and 75 % are headed by women.  Is that enough?</w:t>
      </w:r>
    </w:p>
    <w:p w:rsidR="00A4093D" w:rsidRPr="00A4093D" w:rsidRDefault="00A4093D" w:rsidP="00AA2F7C"/>
    <w:p w:rsidR="00AA2F7C" w:rsidRPr="00136533" w:rsidRDefault="00AA2F7C" w:rsidP="00AA2F7C">
      <w:r w:rsidRPr="00136533">
        <w:t>Goal 1 – Service</w:t>
      </w:r>
    </w:p>
    <w:p w:rsidR="00AA2F7C" w:rsidRPr="00A4093D" w:rsidRDefault="00AA2F7C" w:rsidP="00AA2F7C">
      <w:pPr>
        <w:pStyle w:val="ListParagraph"/>
        <w:numPr>
          <w:ilvl w:val="0"/>
          <w:numId w:val="8"/>
        </w:numPr>
      </w:pPr>
      <w:r w:rsidRPr="00136533">
        <w:t xml:space="preserve">What </w:t>
      </w:r>
      <w:proofErr w:type="gramStart"/>
      <w:r w:rsidRPr="00136533">
        <w:t>percentage of clubs in your district/region have</w:t>
      </w:r>
      <w:proofErr w:type="gramEnd"/>
      <w:r w:rsidRPr="00136533">
        <w:t xml:space="preserve"> local service projects that do not focus on women's and girls' issues</w:t>
      </w:r>
      <w:r w:rsidRPr="00A4093D">
        <w:t xml:space="preserve">? </w:t>
      </w:r>
      <w:r w:rsidR="00A4093D">
        <w:t xml:space="preserve"> </w:t>
      </w:r>
      <w:r w:rsidRPr="00A4093D">
        <w:t xml:space="preserve"> </w:t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  <w:t xml:space="preserve">              </w:t>
      </w:r>
      <w:r w:rsidR="00A4093D" w:rsidRPr="00C433C8">
        <w:rPr>
          <w:b/>
          <w:u w:val="single"/>
        </w:rPr>
        <w:t>Answer</w:t>
      </w:r>
      <w:r w:rsidR="00A4093D" w:rsidRPr="00C433C8">
        <w:rPr>
          <w:u w:val="single"/>
        </w:rPr>
        <w:t>:</w:t>
      </w:r>
      <w:r w:rsidR="00A4093D">
        <w:t xml:space="preserve"> This will be a topic for the January Presidents’ meeting – at this point I think all clubs </w:t>
      </w:r>
      <w:r w:rsidR="00A4093D">
        <w:lastRenderedPageBreak/>
        <w:t>are pretty focused on the right projects but a few have ones that are great, worthwhile projects but don’t have the Zonta focus.</w:t>
      </w:r>
    </w:p>
    <w:p w:rsidR="00AA2F7C" w:rsidRPr="00A4093D" w:rsidRDefault="00AA2F7C" w:rsidP="00AA2F7C"/>
    <w:p w:rsidR="00AA2F7C" w:rsidRDefault="00AA2F7C" w:rsidP="00AA2F7C">
      <w:pPr>
        <w:pStyle w:val="ListParagraph"/>
        <w:numPr>
          <w:ilvl w:val="0"/>
          <w:numId w:val="8"/>
        </w:numPr>
      </w:pPr>
      <w:r w:rsidRPr="00136533">
        <w:t>What action is being taken to ensure 100% of all local service projects focus on women's and girls' issues?</w:t>
      </w:r>
      <w:r>
        <w:t xml:space="preserve"> </w:t>
      </w:r>
      <w:r w:rsidR="00A4093D">
        <w:t xml:space="preserve"> </w:t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A4093D">
        <w:t xml:space="preserve"> </w:t>
      </w:r>
      <w:r w:rsidR="00A4093D" w:rsidRPr="00C433C8">
        <w:rPr>
          <w:b/>
          <w:u w:val="single"/>
        </w:rPr>
        <w:t>Answer</w:t>
      </w:r>
      <w:r w:rsidR="00A4093D" w:rsidRPr="00C433C8">
        <w:rPr>
          <w:u w:val="single"/>
        </w:rPr>
        <w:t>:</w:t>
      </w:r>
      <w:r w:rsidR="00A4093D">
        <w:t xml:space="preserve">  I will make it a topic for our Presidents’ meetings and meet offline with presidents of affected clubs to see what plans we can </w:t>
      </w:r>
      <w:proofErr w:type="gramStart"/>
      <w:r w:rsidR="00A4093D">
        <w:t>make .</w:t>
      </w:r>
      <w:proofErr w:type="gramEnd"/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</w:pPr>
    </w:p>
    <w:p w:rsidR="005C1CC6" w:rsidRDefault="00AA2F7C" w:rsidP="005C1CC6">
      <w:pPr>
        <w:pStyle w:val="ListParagraph"/>
        <w:numPr>
          <w:ilvl w:val="0"/>
          <w:numId w:val="8"/>
        </w:numPr>
      </w:pPr>
      <w:r w:rsidRPr="00136533">
        <w:t>What action is being taken to determine that where local projects are in cooperation with other organizations that these organization share the same values as Zonta?</w:t>
      </w:r>
      <w:r>
        <w:t xml:space="preserve"> </w:t>
      </w:r>
      <w:r w:rsidR="005C1CC6">
        <w:t xml:space="preserve"> </w:t>
      </w:r>
      <w:r w:rsidR="005C1CC6">
        <w:tab/>
      </w:r>
      <w:r w:rsidR="005C1CC6">
        <w:tab/>
        <w:t xml:space="preserve">               </w:t>
      </w:r>
      <w:r w:rsidR="005C1CC6" w:rsidRPr="00C433C8">
        <w:rPr>
          <w:b/>
          <w:u w:val="single"/>
        </w:rPr>
        <w:t>Answer</w:t>
      </w:r>
      <w:r w:rsidR="005C1CC6" w:rsidRPr="005C1CC6">
        <w:rPr>
          <w:b/>
        </w:rPr>
        <w:t xml:space="preserve">:  </w:t>
      </w:r>
      <w:r w:rsidR="005C1CC6">
        <w:t>This will be a topic for the January Presidents’ meeting.</w:t>
      </w:r>
    </w:p>
    <w:p w:rsidR="00AA2F7C" w:rsidRPr="00136533" w:rsidRDefault="005C1CC6" w:rsidP="005C1CC6">
      <w:pPr>
        <w:ind w:left="360"/>
      </w:pPr>
      <w:r w:rsidRPr="00136533">
        <w:t xml:space="preserve"> </w:t>
      </w:r>
    </w:p>
    <w:p w:rsidR="00AA2F7C" w:rsidRPr="00136533" w:rsidRDefault="00AA2F7C" w:rsidP="00AA2F7C">
      <w:r w:rsidRPr="00136533">
        <w:t>Goal 2 - Advocacy</w:t>
      </w:r>
    </w:p>
    <w:p w:rsidR="00AA2F7C" w:rsidRDefault="00AA2F7C" w:rsidP="00AA2F7C">
      <w:pPr>
        <w:pStyle w:val="ListParagraph"/>
        <w:numPr>
          <w:ilvl w:val="0"/>
          <w:numId w:val="18"/>
        </w:numPr>
      </w:pPr>
      <w:r w:rsidRPr="00136533">
        <w:t>What training is taking place in your district/region with regard to the UN and the Council of Europe?</w:t>
      </w:r>
      <w:r>
        <w:t xml:space="preserve"> </w:t>
      </w:r>
      <w:r w:rsidR="005C1CC6">
        <w:t xml:space="preserve">      </w:t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tab/>
      </w:r>
      <w:r w:rsidR="005C1CC6">
        <w:rPr>
          <w:color w:val="0070C0"/>
        </w:rPr>
        <w:t xml:space="preserve"> </w:t>
      </w:r>
      <w:r w:rsidR="005C1CC6" w:rsidRPr="00C433C8">
        <w:rPr>
          <w:b/>
          <w:u w:val="single"/>
        </w:rPr>
        <w:t>Answer:</w:t>
      </w:r>
      <w:r w:rsidR="005C1CC6">
        <w:rPr>
          <w:b/>
        </w:rPr>
        <w:t xml:space="preserve">  </w:t>
      </w:r>
      <w:r w:rsidR="005C1CC6">
        <w:t>Although I wasn’t asked to respond, the Boulder and Foothills clubs participate with the UNA in Boulder to celebrate the birthday of the UN with a program on a particular UN topic.  Our clubs also provide the birthday cake.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8"/>
        </w:numPr>
      </w:pPr>
      <w:r w:rsidRPr="00136533">
        <w:t>What advocacy actions are taking place in your district/region that focus on Beijing + 20, the Post-2015 Agenda and the ratification of CEDAW where relevant?</w:t>
      </w:r>
      <w:r>
        <w:t xml:space="preserve"> </w:t>
      </w:r>
      <w:r w:rsidRPr="00AA2F7C">
        <w:rPr>
          <w:color w:val="0070C0"/>
        </w:rPr>
        <w:t xml:space="preserve">(Denise </w:t>
      </w:r>
      <w:proofErr w:type="spellStart"/>
      <w:r w:rsidRPr="00AA2F7C">
        <w:rPr>
          <w:color w:val="0070C0"/>
        </w:rPr>
        <w:t>LaRue</w:t>
      </w:r>
      <w:proofErr w:type="spellEnd"/>
      <w:r w:rsidRPr="00AA2F7C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</w:pPr>
    </w:p>
    <w:p w:rsidR="00AA2F7C" w:rsidRPr="00136533" w:rsidRDefault="00AA2F7C" w:rsidP="00AA2F7C">
      <w:pPr>
        <w:pStyle w:val="ListParagraph"/>
        <w:numPr>
          <w:ilvl w:val="0"/>
          <w:numId w:val="18"/>
        </w:numPr>
      </w:pPr>
      <w:r w:rsidRPr="00136533">
        <w:t>What like-minded organizations are clubs in your district/region cooperating with?</w:t>
      </w:r>
      <w:r>
        <w:t xml:space="preserve"> </w:t>
      </w:r>
      <w:r w:rsidR="005C1CC6">
        <w:t xml:space="preserve">           </w:t>
      </w:r>
      <w:r w:rsidR="005C1CC6" w:rsidRPr="00C433C8">
        <w:rPr>
          <w:b/>
          <w:u w:val="single"/>
        </w:rPr>
        <w:t>Answer</w:t>
      </w:r>
      <w:r w:rsidR="005C1CC6">
        <w:rPr>
          <w:b/>
        </w:rPr>
        <w:t xml:space="preserve">:  </w:t>
      </w:r>
      <w:r w:rsidR="005C1CC6" w:rsidRPr="005C1CC6">
        <w:t>Foothills</w:t>
      </w:r>
      <w:r w:rsidR="005C1CC6">
        <w:rPr>
          <w:color w:val="0070C0"/>
        </w:rPr>
        <w:t xml:space="preserve"> </w:t>
      </w:r>
      <w:r w:rsidR="005C1CC6" w:rsidRPr="005C1CC6">
        <w:t>participates</w:t>
      </w:r>
      <w:r w:rsidR="005C1CC6">
        <w:t xml:space="preserve"> with AAUW on the education of girls in STEM fields and with the YWCA in assisting our Z club.</w:t>
      </w:r>
    </w:p>
    <w:p w:rsidR="00AA2F7C" w:rsidRDefault="00AA2F7C" w:rsidP="00AA2F7C"/>
    <w:p w:rsidR="00AA2F7C" w:rsidRDefault="00AA2F7C" w:rsidP="00AA2F7C"/>
    <w:p w:rsidR="00AA2F7C" w:rsidRPr="00136533" w:rsidRDefault="00AA2F7C" w:rsidP="00AA2F7C">
      <w:r w:rsidRPr="00136533">
        <w:t xml:space="preserve">Goal 3 </w:t>
      </w:r>
      <w:r>
        <w:t>–</w:t>
      </w:r>
      <w:r w:rsidRPr="00136533">
        <w:t xml:space="preserve"> Resources</w:t>
      </w:r>
      <w:r>
        <w:t xml:space="preserve"> </w:t>
      </w:r>
    </w:p>
    <w:p w:rsidR="00AA2F7C" w:rsidRPr="00832FFD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>Are you on track to charter a new club in your district/region this biennium?</w:t>
      </w:r>
      <w:r w:rsidR="00832FFD">
        <w:t xml:space="preserve"> </w:t>
      </w:r>
      <w:r w:rsidR="00832FFD" w:rsidRPr="00832FFD">
        <w:rPr>
          <w:color w:val="0070C0"/>
        </w:rPr>
        <w:t>(Renee, Marcy and Vice Area Directors)</w:t>
      </w:r>
    </w:p>
    <w:p w:rsidR="00AA2F7C" w:rsidRPr="00136533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List any clubs in danger of disbanding.</w:t>
      </w:r>
      <w:r w:rsidR="00832FFD">
        <w:t xml:space="preserve"> </w:t>
      </w:r>
      <w:r w:rsidR="00832FFD" w:rsidRPr="00832FFD">
        <w:rPr>
          <w:color w:val="0070C0"/>
        </w:rPr>
        <w:t>(Renee</w:t>
      </w:r>
      <w:r w:rsidR="00832FFD">
        <w:rPr>
          <w:color w:val="0070C0"/>
        </w:rPr>
        <w:t>, Marcy</w:t>
      </w:r>
      <w:r w:rsidR="00832FFD" w:rsidRPr="00832FFD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rejuvenate clubs?</w:t>
      </w:r>
      <w:r>
        <w:t xml:space="preserve"> </w:t>
      </w:r>
      <w:r w:rsidRPr="00AA2F7C">
        <w:rPr>
          <w:color w:val="0070C0"/>
        </w:rPr>
        <w:t>(Renee and Vice Area Directors)</w:t>
      </w:r>
    </w:p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 xml:space="preserve"> What action is being taken to increase the level of active member participation?</w:t>
      </w:r>
      <w:r>
        <w:t xml:space="preserve"> </w:t>
      </w:r>
      <w:r w:rsidRPr="00AA2F7C">
        <w:rPr>
          <w:color w:val="0070C0"/>
        </w:rPr>
        <w:t>(Renee, Area Directors, and Vice Area Directors)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 xml:space="preserve"> What action is being taken to ensure that the necessary level of skills and competences are represented in the club?</w:t>
      </w:r>
      <w:r>
        <w:t xml:space="preserve"> </w:t>
      </w:r>
      <w:r w:rsidRPr="00AA2F7C">
        <w:rPr>
          <w:color w:val="0070C0"/>
        </w:rPr>
        <w:t>(Renee, Area Directors, Vice Area Directors</w:t>
      </w:r>
      <w:r>
        <w:t>)</w:t>
      </w:r>
    </w:p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 xml:space="preserve">What leadership training programs are conducted at </w:t>
      </w:r>
      <w:r>
        <w:t xml:space="preserve">club and district/region levels? </w:t>
      </w:r>
      <w:r w:rsidR="005C1CC6">
        <w:tab/>
        <w:t xml:space="preserve">         </w:t>
      </w:r>
      <w:r w:rsidR="005C1CC6" w:rsidRPr="00C433C8">
        <w:rPr>
          <w:b/>
          <w:u w:val="single"/>
        </w:rPr>
        <w:t>Answer:</w:t>
      </w:r>
      <w:r w:rsidR="005C1CC6">
        <w:rPr>
          <w:b/>
        </w:rPr>
        <w:t xml:space="preserve">  </w:t>
      </w:r>
      <w:r w:rsidR="005C1CC6" w:rsidRPr="005C1CC6">
        <w:t>Some training</w:t>
      </w:r>
      <w:r w:rsidR="005C1CC6">
        <w:t xml:space="preserve"> done in Area</w:t>
      </w:r>
      <w:r w:rsidR="00C433C8">
        <w:t xml:space="preserve"> 3</w:t>
      </w:r>
      <w:r w:rsidR="005C1CC6">
        <w:t xml:space="preserve">: </w:t>
      </w:r>
      <w:r w:rsidR="005C1CC6" w:rsidRPr="005C1CC6">
        <w:t>Douglas County</w:t>
      </w:r>
      <w:r w:rsidR="005C1CC6">
        <w:t xml:space="preserve"> invited Area members to a training on how to improve fundraising</w:t>
      </w:r>
      <w:proofErr w:type="gramStart"/>
      <w:r w:rsidR="00C433C8">
        <w:t>;  Deb</w:t>
      </w:r>
      <w:proofErr w:type="gramEnd"/>
      <w:r w:rsidR="00C433C8">
        <w:t xml:space="preserve"> Beatty attended a Presidents’ meeting and presented information of bylaws;  Beth Robertson attended a Presidents’ meeting and explained the Zonta history project and our clubs’ requirements. </w:t>
      </w:r>
      <w:r w:rsidR="005C1CC6">
        <w:t xml:space="preserve"> 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the Governing Documents and operational manuals and policies are understood by the District Board and club presidents?</w:t>
      </w:r>
      <w:r>
        <w:t xml:space="preserve"> </w:t>
      </w:r>
      <w:r w:rsidRPr="00832FFD">
        <w:rPr>
          <w:color w:val="0070C0"/>
        </w:rPr>
        <w:t>(Deb Beatty)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donations to ZIF are increased by 5% from the previous biennium?</w:t>
      </w:r>
      <w:r>
        <w:t xml:space="preserve"> </w:t>
      </w:r>
      <w:r w:rsidRPr="00832FFD">
        <w:rPr>
          <w:color w:val="0070C0"/>
        </w:rPr>
        <w:t xml:space="preserve">(Jan </w:t>
      </w:r>
      <w:proofErr w:type="spellStart"/>
      <w:r w:rsidRPr="00832FFD">
        <w:rPr>
          <w:color w:val="0070C0"/>
        </w:rPr>
        <w:t>Kirch</w:t>
      </w:r>
      <w:proofErr w:type="spellEnd"/>
      <w:r w:rsidRPr="00832FFD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Pr="00136533" w:rsidRDefault="00AA2F7C" w:rsidP="00AA2F7C">
      <w:pPr>
        <w:pStyle w:val="ListParagraph"/>
      </w:pPr>
    </w:p>
    <w:p w:rsidR="00AA2F7C" w:rsidRPr="00136533" w:rsidRDefault="00AA2F7C" w:rsidP="00AA2F7C">
      <w:r w:rsidRPr="00136533">
        <w:t>Section 3 - International Committee Goals</w:t>
      </w:r>
    </w:p>
    <w:p w:rsidR="00AA2F7C" w:rsidRDefault="00AA2F7C" w:rsidP="00AA2F7C">
      <w:pPr>
        <w:pStyle w:val="ListParagraph"/>
        <w:numPr>
          <w:ilvl w:val="0"/>
          <w:numId w:val="16"/>
        </w:numPr>
      </w:pPr>
      <w:r>
        <w:t xml:space="preserve"> </w:t>
      </w:r>
      <w:r w:rsidRPr="00136533">
        <w:t>What steps have you taken to increase the number of Z clubs, Golden Z clubs, and e-clubs?</w:t>
      </w:r>
    </w:p>
    <w:p w:rsidR="00AA2F7C" w:rsidRDefault="00AA2F7C" w:rsidP="00AA2F7C"/>
    <w:p w:rsidR="00AA2F7C" w:rsidRDefault="00AA2F7C" w:rsidP="00832FFD">
      <w:pPr>
        <w:ind w:firstLine="360"/>
      </w:pPr>
      <w:r>
        <w:t xml:space="preserve">Z clubs and Golden Z Clubs – </w:t>
      </w:r>
      <w:r w:rsidRPr="00832FFD">
        <w:rPr>
          <w:color w:val="0070C0"/>
        </w:rPr>
        <w:t>Deb Reynolds</w:t>
      </w:r>
    </w:p>
    <w:p w:rsidR="00832FFD" w:rsidRDefault="00832FFD" w:rsidP="00832FFD">
      <w:pPr>
        <w:ind w:firstLine="360"/>
      </w:pPr>
    </w:p>
    <w:p w:rsidR="00AA2F7C" w:rsidRPr="00136533" w:rsidRDefault="00AA2F7C" w:rsidP="00832FFD">
      <w:pPr>
        <w:ind w:firstLine="360"/>
      </w:pPr>
      <w:r>
        <w:t>E clubs –</w:t>
      </w:r>
      <w:r w:rsidRPr="00832FFD">
        <w:rPr>
          <w:color w:val="0070C0"/>
        </w:rPr>
        <w:t xml:space="preserve"> Renee </w:t>
      </w:r>
    </w:p>
    <w:p w:rsidR="00AA2F7C" w:rsidRDefault="00AA2F7C"/>
    <w:sectPr w:rsidR="00AA2F7C" w:rsidSect="0065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09573A"/>
    <w:rsid w:val="00136533"/>
    <w:rsid w:val="00162171"/>
    <w:rsid w:val="001851E4"/>
    <w:rsid w:val="00297737"/>
    <w:rsid w:val="002F1F6A"/>
    <w:rsid w:val="00363317"/>
    <w:rsid w:val="00387915"/>
    <w:rsid w:val="003A1618"/>
    <w:rsid w:val="004732E4"/>
    <w:rsid w:val="004F54E6"/>
    <w:rsid w:val="00545251"/>
    <w:rsid w:val="005C1CC6"/>
    <w:rsid w:val="006528C7"/>
    <w:rsid w:val="00656051"/>
    <w:rsid w:val="006974B5"/>
    <w:rsid w:val="007255FD"/>
    <w:rsid w:val="007A1081"/>
    <w:rsid w:val="007D60D6"/>
    <w:rsid w:val="00832FFD"/>
    <w:rsid w:val="00856B55"/>
    <w:rsid w:val="00867F2C"/>
    <w:rsid w:val="009904B8"/>
    <w:rsid w:val="009D3A62"/>
    <w:rsid w:val="00A155DC"/>
    <w:rsid w:val="00A4093D"/>
    <w:rsid w:val="00AA2F7C"/>
    <w:rsid w:val="00AB69AF"/>
    <w:rsid w:val="00B8711D"/>
    <w:rsid w:val="00BA013B"/>
    <w:rsid w:val="00C433C8"/>
    <w:rsid w:val="00CB1696"/>
    <w:rsid w:val="00D3204F"/>
    <w:rsid w:val="00EB603C"/>
    <w:rsid w:val="00EC3CF3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C7"/>
  </w:style>
  <w:style w:type="paragraph" w:styleId="Heading1">
    <w:name w:val="heading 1"/>
    <w:basedOn w:val="Normal"/>
    <w:next w:val="Normal"/>
    <w:link w:val="Heading1Char"/>
    <w:uiPriority w:val="9"/>
    <w:qFormat/>
    <w:rsid w:val="00652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8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8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8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28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28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28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8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28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8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528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528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28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528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528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528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8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28C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528C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28C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528C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528C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28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8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8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8C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528C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528C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528C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5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8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528C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28C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cp:lastPrinted>2014-12-27T16:51:00Z</cp:lastPrinted>
  <dcterms:created xsi:type="dcterms:W3CDTF">2015-01-08T23:28:00Z</dcterms:created>
  <dcterms:modified xsi:type="dcterms:W3CDTF">2015-01-08T23:28:00Z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