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35" w:rsidRPr="0076187C" w:rsidRDefault="00567435" w:rsidP="00567435">
      <w:pPr>
        <w:rPr>
          <w:rFonts w:ascii="Arial Narrow" w:hAnsi="Arial Narrow" w:cs="Gisha"/>
          <w:i/>
          <w:color w:val="000000"/>
          <w:sz w:val="16"/>
          <w:szCs w:val="16"/>
          <w:lang/>
        </w:rPr>
      </w:pPr>
      <w:r w:rsidRPr="0076187C">
        <w:rPr>
          <w:rFonts w:ascii="Arial Narrow" w:hAnsi="Arial Narrow" w:cs="Gisha"/>
          <w:i/>
          <w:color w:val="000000"/>
          <w:sz w:val="16"/>
          <w:szCs w:val="16"/>
          <w:lang/>
        </w:rPr>
        <w:t>(For humor)</w:t>
      </w:r>
    </w:p>
    <w:p w:rsidR="00DD647C" w:rsidRPr="0076187C" w:rsidRDefault="00CC4CB0" w:rsidP="00DD647C">
      <w:pPr>
        <w:rPr>
          <w:rStyle w:val="bqquotelink1"/>
          <w:rFonts w:ascii="Arial Narrow" w:hAnsi="Arial Narrow" w:cs="Gisha"/>
          <w:color w:val="000000"/>
          <w:sz w:val="18"/>
          <w:szCs w:val="18"/>
          <w:lang/>
        </w:rPr>
      </w:pPr>
      <w:hyperlink r:id="rId6" w:tooltip="view quote" w:history="1">
        <w:r w:rsidR="006D1B5D" w:rsidRPr="0076187C">
          <w:rPr>
            <w:rStyle w:val="bqquotelink1"/>
            <w:rFonts w:ascii="Arial Narrow" w:hAnsi="Arial Narrow" w:cs="Gisha"/>
            <w:color w:val="000000"/>
            <w:sz w:val="18"/>
            <w:szCs w:val="18"/>
            <w:lang/>
          </w:rPr>
          <w:t>Sometimes I lie awake at night</w:t>
        </w:r>
        <w:r w:rsidR="00DD647C" w:rsidRPr="0076187C">
          <w:rPr>
            <w:rStyle w:val="bqquotelink1"/>
            <w:rFonts w:ascii="Arial Narrow" w:hAnsi="Arial Narrow" w:cs="Gisha"/>
            <w:color w:val="000000"/>
            <w:sz w:val="18"/>
            <w:szCs w:val="18"/>
            <w:lang/>
          </w:rPr>
          <w:t xml:space="preserve"> and ask, '</w:t>
        </w:r>
        <w:r w:rsidR="00DD647C" w:rsidRPr="0076187C">
          <w:rPr>
            <w:rStyle w:val="bqquotelink1"/>
            <w:rFonts w:ascii="Arial Narrow" w:hAnsi="Arial Narrow" w:cs="Gisha"/>
            <w:i/>
            <w:color w:val="000000"/>
            <w:sz w:val="18"/>
            <w:szCs w:val="18"/>
            <w:lang/>
          </w:rPr>
          <w:t>Where have I gone wrong</w:t>
        </w:r>
        <w:r w:rsidR="00DD647C" w:rsidRPr="0076187C">
          <w:rPr>
            <w:rStyle w:val="bqquotelink1"/>
            <w:rFonts w:ascii="Arial Narrow" w:hAnsi="Arial Narrow" w:cs="Gisha"/>
            <w:color w:val="000000"/>
            <w:sz w:val="18"/>
            <w:szCs w:val="18"/>
            <w:lang/>
          </w:rPr>
          <w:t>?'</w:t>
        </w:r>
        <w:r w:rsidR="006D1B5D" w:rsidRPr="0076187C">
          <w:rPr>
            <w:rStyle w:val="bqquotelink1"/>
            <w:rFonts w:ascii="Arial Narrow" w:hAnsi="Arial Narrow" w:cs="Gisha"/>
            <w:color w:val="000000"/>
            <w:sz w:val="18"/>
            <w:szCs w:val="18"/>
            <w:lang/>
          </w:rPr>
          <w:t xml:space="preserve"> </w:t>
        </w:r>
        <w:r w:rsidR="00DD647C" w:rsidRPr="0076187C">
          <w:rPr>
            <w:rStyle w:val="bqquotelink1"/>
            <w:rFonts w:ascii="Arial Narrow" w:hAnsi="Arial Narrow" w:cs="Gisha"/>
            <w:color w:val="000000"/>
            <w:sz w:val="18"/>
            <w:szCs w:val="18"/>
            <w:lang/>
          </w:rPr>
          <w:t xml:space="preserve"> Then a </w:t>
        </w:r>
        <w:r w:rsidR="00DD647C" w:rsidRPr="0076187C">
          <w:rPr>
            <w:rStyle w:val="bqquotelink1"/>
            <w:rFonts w:ascii="Arial Narrow" w:hAnsi="Arial Narrow" w:cs="Gisha"/>
            <w:b/>
            <w:color w:val="365F91" w:themeColor="accent1" w:themeShade="BF"/>
            <w:sz w:val="18"/>
            <w:szCs w:val="18"/>
            <w:lang/>
          </w:rPr>
          <w:t>voice</w:t>
        </w:r>
        <w:r w:rsidR="00DD647C" w:rsidRPr="0076187C">
          <w:rPr>
            <w:rStyle w:val="bqquotelink1"/>
            <w:rFonts w:ascii="Arial Narrow" w:hAnsi="Arial Narrow" w:cs="Gisha"/>
            <w:color w:val="000000"/>
            <w:sz w:val="18"/>
            <w:szCs w:val="18"/>
            <w:lang/>
          </w:rPr>
          <w:t xml:space="preserve"> says to me, 'This is go</w:t>
        </w:r>
        <w:r w:rsidR="00814D5E" w:rsidRPr="0076187C">
          <w:rPr>
            <w:rStyle w:val="bqquotelink1"/>
            <w:rFonts w:ascii="Arial Narrow" w:hAnsi="Arial Narrow" w:cs="Gisha"/>
            <w:color w:val="000000"/>
            <w:sz w:val="18"/>
            <w:szCs w:val="18"/>
            <w:lang/>
          </w:rPr>
          <w:t>ing to take more than one night…</w:t>
        </w:r>
        <w:r w:rsidR="00DD647C" w:rsidRPr="0076187C">
          <w:rPr>
            <w:rStyle w:val="bqquotelink1"/>
            <w:rFonts w:ascii="Arial Narrow" w:hAnsi="Arial Narrow" w:cs="Gisha"/>
            <w:color w:val="000000"/>
            <w:sz w:val="18"/>
            <w:szCs w:val="18"/>
            <w:lang/>
          </w:rPr>
          <w:t>'</w:t>
        </w:r>
      </w:hyperlink>
    </w:p>
    <w:p w:rsidR="00571378" w:rsidRPr="0076187C" w:rsidRDefault="00571378" w:rsidP="00571378">
      <w:pPr>
        <w:rPr>
          <w:rStyle w:val="bqquotelink1"/>
          <w:rFonts w:ascii="Arial Narrow" w:hAnsi="Arial Narrow" w:cs="Gisha"/>
          <w:color w:val="000000"/>
          <w:sz w:val="8"/>
          <w:szCs w:val="8"/>
          <w:lang/>
        </w:rPr>
      </w:pPr>
    </w:p>
    <w:p w:rsidR="00571378" w:rsidRPr="0076187C" w:rsidRDefault="00CC4CB0" w:rsidP="00571378">
      <w:pPr>
        <w:rPr>
          <w:rStyle w:val="bqquotelink1"/>
          <w:rFonts w:ascii="Arial Narrow" w:hAnsi="Arial Narrow" w:cs="Gisha"/>
          <w:color w:val="000000"/>
          <w:sz w:val="18"/>
          <w:szCs w:val="18"/>
          <w:lang/>
        </w:rPr>
      </w:pPr>
      <w:hyperlink r:id="rId7" w:tooltip="view quote" w:history="1">
        <w:r w:rsidR="00375F34" w:rsidRPr="0076187C">
          <w:rPr>
            <w:rStyle w:val="bqquotelink1"/>
            <w:rFonts w:ascii="Arial Narrow" w:hAnsi="Arial Narrow" w:cs="Gisha"/>
            <w:color w:val="000000"/>
            <w:sz w:val="18"/>
            <w:szCs w:val="18"/>
            <w:lang/>
          </w:rPr>
          <w:t>Sometimes I lie awake at night and ask ‘Wh</w:t>
        </w:r>
        <w:r w:rsidR="00375F34" w:rsidRPr="0076187C">
          <w:rPr>
            <w:rStyle w:val="bqquotelink1"/>
            <w:rFonts w:ascii="Arial Narrow" w:hAnsi="Arial Narrow" w:cs="Gisha"/>
            <w:i/>
            <w:color w:val="000000"/>
            <w:sz w:val="18"/>
            <w:szCs w:val="18"/>
            <w:lang/>
          </w:rPr>
          <w:t>y me</w:t>
        </w:r>
        <w:r w:rsidR="00375F34" w:rsidRPr="0076187C">
          <w:rPr>
            <w:rStyle w:val="bqquotelink1"/>
            <w:rFonts w:ascii="Arial Narrow" w:hAnsi="Arial Narrow" w:cs="Gisha"/>
            <w:color w:val="000000"/>
            <w:sz w:val="18"/>
            <w:szCs w:val="18"/>
            <w:lang/>
          </w:rPr>
          <w:t xml:space="preserve">?’  Then a </w:t>
        </w:r>
        <w:r w:rsidR="00375F34" w:rsidRPr="0076187C">
          <w:rPr>
            <w:rStyle w:val="bqquotelink1"/>
            <w:rFonts w:ascii="Arial Narrow" w:hAnsi="Arial Narrow" w:cs="Gisha"/>
            <w:b/>
            <w:color w:val="365F91" w:themeColor="accent1" w:themeShade="BF"/>
            <w:sz w:val="18"/>
            <w:szCs w:val="18"/>
            <w:lang/>
          </w:rPr>
          <w:t>voice</w:t>
        </w:r>
        <w:r w:rsidR="00375F34" w:rsidRPr="0076187C">
          <w:rPr>
            <w:rStyle w:val="bqquotelink1"/>
            <w:rFonts w:ascii="Arial Narrow" w:hAnsi="Arial Narrow" w:cs="Gisha"/>
            <w:color w:val="000000"/>
            <w:sz w:val="18"/>
            <w:szCs w:val="18"/>
            <w:lang/>
          </w:rPr>
          <w:t xml:space="preserve"> answers</w:t>
        </w:r>
        <w:r w:rsidR="00814D5E" w:rsidRPr="0076187C">
          <w:rPr>
            <w:rStyle w:val="bqquotelink1"/>
            <w:rFonts w:ascii="Arial Narrow" w:hAnsi="Arial Narrow" w:cs="Gisha"/>
            <w:color w:val="000000"/>
            <w:sz w:val="18"/>
            <w:szCs w:val="18"/>
            <w:lang/>
          </w:rPr>
          <w:t>,</w:t>
        </w:r>
        <w:r w:rsidR="00375F34" w:rsidRPr="0076187C">
          <w:rPr>
            <w:rStyle w:val="bqquotelink1"/>
            <w:rFonts w:ascii="Arial Narrow" w:hAnsi="Arial Narrow" w:cs="Gisha"/>
            <w:color w:val="000000"/>
            <w:sz w:val="18"/>
            <w:szCs w:val="18"/>
            <w:lang/>
          </w:rPr>
          <w:t xml:space="preserve"> </w:t>
        </w:r>
        <w:r w:rsidR="00814D5E" w:rsidRPr="0076187C">
          <w:rPr>
            <w:rStyle w:val="bqquotelink1"/>
            <w:rFonts w:ascii="Arial Narrow" w:hAnsi="Arial Narrow" w:cs="Gisha"/>
            <w:color w:val="000000"/>
            <w:sz w:val="18"/>
            <w:szCs w:val="18"/>
            <w:lang/>
          </w:rPr>
          <w:t>‘N</w:t>
        </w:r>
        <w:r w:rsidR="006D1B5D" w:rsidRPr="0076187C">
          <w:rPr>
            <w:rStyle w:val="bqquotelink1"/>
            <w:rFonts w:ascii="Arial Narrow" w:hAnsi="Arial Narrow" w:cs="Gisha"/>
            <w:color w:val="000000"/>
            <w:sz w:val="18"/>
            <w:szCs w:val="18"/>
            <w:lang/>
          </w:rPr>
          <w:t>othing personal;</w:t>
        </w:r>
        <w:r w:rsidR="00375F34" w:rsidRPr="0076187C">
          <w:rPr>
            <w:rStyle w:val="bqquotelink1"/>
            <w:rFonts w:ascii="Arial Narrow" w:hAnsi="Arial Narrow" w:cs="Gisha"/>
            <w:color w:val="000000"/>
            <w:sz w:val="18"/>
            <w:szCs w:val="18"/>
            <w:lang/>
          </w:rPr>
          <w:t xml:space="preserve"> your name just happened to come up.</w:t>
        </w:r>
      </w:hyperlink>
      <w:r w:rsidR="00814D5E" w:rsidRPr="0076187C">
        <w:rPr>
          <w:rStyle w:val="bqquotelink1"/>
          <w:rFonts w:ascii="Arial Narrow" w:hAnsi="Arial Narrow" w:cs="Gisha"/>
          <w:color w:val="000000"/>
          <w:sz w:val="18"/>
          <w:szCs w:val="18"/>
          <w:lang/>
        </w:rPr>
        <w:t>’</w:t>
      </w:r>
    </w:p>
    <w:p w:rsidR="00DD647C" w:rsidRPr="0076187C" w:rsidRDefault="00CC4CB0" w:rsidP="00571378">
      <w:pPr>
        <w:rPr>
          <w:rStyle w:val="Hyperlink"/>
          <w:rFonts w:ascii="Arial Narrow" w:hAnsi="Arial Narrow" w:cs="Gisha"/>
          <w:b/>
          <w:bCs/>
          <w:sz w:val="18"/>
          <w:szCs w:val="18"/>
          <w:lang/>
        </w:rPr>
      </w:pPr>
      <w:hyperlink r:id="rId8" w:tooltip="view author" w:history="1">
        <w:r w:rsidR="00375F34" w:rsidRPr="0076187C">
          <w:rPr>
            <w:rStyle w:val="Hyperlink"/>
            <w:rFonts w:ascii="Arial Narrow" w:hAnsi="Arial Narrow" w:cs="Gisha"/>
            <w:b/>
            <w:bCs/>
            <w:sz w:val="18"/>
            <w:szCs w:val="18"/>
            <w:lang/>
          </w:rPr>
          <w:t>Charles M. Schulz</w:t>
        </w:r>
      </w:hyperlink>
    </w:p>
    <w:p w:rsidR="00814D5E" w:rsidRPr="0076187C" w:rsidRDefault="00814D5E" w:rsidP="00571378">
      <w:pPr>
        <w:rPr>
          <w:rStyle w:val="bqquotelink1"/>
          <w:rFonts w:ascii="Arial Narrow" w:hAnsi="Arial Narrow" w:cs="Gisha"/>
          <w:color w:val="000000"/>
          <w:sz w:val="12"/>
          <w:szCs w:val="12"/>
          <w:lang/>
        </w:rPr>
      </w:pPr>
    </w:p>
    <w:p w:rsidR="00567435" w:rsidRPr="0076187C" w:rsidRDefault="00567435" w:rsidP="00571378">
      <w:pPr>
        <w:rPr>
          <w:rStyle w:val="bqquotelink1"/>
          <w:rFonts w:ascii="Arial Narrow" w:hAnsi="Arial Narrow" w:cs="Gisha"/>
          <w:i/>
          <w:color w:val="000000"/>
          <w:sz w:val="16"/>
          <w:szCs w:val="16"/>
          <w:lang/>
        </w:rPr>
      </w:pPr>
      <w:r w:rsidRPr="0076187C">
        <w:rPr>
          <w:rStyle w:val="bqquotelink1"/>
          <w:rFonts w:ascii="Arial Narrow" w:hAnsi="Arial Narrow" w:cs="Gisha"/>
          <w:i/>
          <w:color w:val="000000"/>
          <w:sz w:val="16"/>
          <w:szCs w:val="16"/>
          <w:lang/>
        </w:rPr>
        <w:t>(For historical perspective)</w:t>
      </w:r>
    </w:p>
    <w:p w:rsidR="00571378" w:rsidRPr="0076187C" w:rsidRDefault="00CC4CB0" w:rsidP="00571378">
      <w:pPr>
        <w:rPr>
          <w:rStyle w:val="bqquotelink1"/>
          <w:rFonts w:ascii="Arial Narrow" w:hAnsi="Arial Narrow" w:cs="Gisha"/>
          <w:color w:val="333333"/>
          <w:sz w:val="18"/>
          <w:szCs w:val="18"/>
          <w:lang/>
        </w:rPr>
      </w:pPr>
      <w:hyperlink r:id="rId9" w:tooltip="view quote" w:history="1">
        <w:r w:rsidR="00DD647C" w:rsidRPr="0076187C">
          <w:rPr>
            <w:rStyle w:val="bqquotelink1"/>
            <w:rFonts w:ascii="Arial Narrow" w:hAnsi="Arial Narrow" w:cs="Gisha"/>
            <w:color w:val="000000"/>
            <w:sz w:val="18"/>
            <w:szCs w:val="18"/>
            <w:lang/>
          </w:rPr>
          <w:t xml:space="preserve">I was in my thirteenth year when I heard a </w:t>
        </w:r>
        <w:r w:rsidR="00DD647C" w:rsidRPr="0076187C">
          <w:rPr>
            <w:rStyle w:val="bqquotelink1"/>
            <w:rFonts w:ascii="Arial Narrow" w:hAnsi="Arial Narrow" w:cs="Gisha"/>
            <w:b/>
            <w:color w:val="365F91" w:themeColor="accent1" w:themeShade="BF"/>
            <w:sz w:val="18"/>
            <w:szCs w:val="18"/>
            <w:lang/>
          </w:rPr>
          <w:t>voice</w:t>
        </w:r>
        <w:r w:rsidR="00DD647C" w:rsidRPr="0076187C">
          <w:rPr>
            <w:rStyle w:val="bqquotelink1"/>
            <w:rFonts w:ascii="Arial Narrow" w:hAnsi="Arial Narrow" w:cs="Gisha"/>
            <w:color w:val="000000"/>
            <w:sz w:val="18"/>
            <w:szCs w:val="18"/>
            <w:lang/>
          </w:rPr>
          <w:t xml:space="preserve"> from God to help me govern my conduct. </w:t>
        </w:r>
        <w:r w:rsidR="006D1B5D" w:rsidRPr="0076187C">
          <w:rPr>
            <w:rStyle w:val="bqquotelink1"/>
            <w:rFonts w:ascii="Arial Narrow" w:hAnsi="Arial Narrow" w:cs="Gisha"/>
            <w:color w:val="000000"/>
            <w:sz w:val="18"/>
            <w:szCs w:val="18"/>
            <w:lang/>
          </w:rPr>
          <w:t xml:space="preserve"> </w:t>
        </w:r>
        <w:r w:rsidR="00DD647C" w:rsidRPr="0076187C">
          <w:rPr>
            <w:rStyle w:val="bqquotelink1"/>
            <w:rFonts w:ascii="Arial Narrow" w:hAnsi="Arial Narrow" w:cs="Gisha"/>
            <w:color w:val="000000"/>
            <w:sz w:val="18"/>
            <w:szCs w:val="18"/>
            <w:lang/>
          </w:rPr>
          <w:t>And the first time I was very much afraid.</w:t>
        </w:r>
      </w:hyperlink>
    </w:p>
    <w:p w:rsidR="00DD647C" w:rsidRPr="0076187C" w:rsidRDefault="00CC4CB0" w:rsidP="00571378">
      <w:pPr>
        <w:rPr>
          <w:rStyle w:val="bodybold1"/>
          <w:rFonts w:ascii="Arial Narrow" w:hAnsi="Arial Narrow" w:cs="Gisha"/>
          <w:color w:val="333333"/>
          <w:sz w:val="18"/>
          <w:szCs w:val="18"/>
          <w:lang/>
        </w:rPr>
      </w:pPr>
      <w:hyperlink r:id="rId10" w:tooltip="view author" w:history="1">
        <w:r w:rsidR="00DD647C" w:rsidRPr="0076187C">
          <w:rPr>
            <w:rStyle w:val="Hyperlink"/>
            <w:rFonts w:ascii="Arial Narrow" w:hAnsi="Arial Narrow" w:cs="Gisha"/>
            <w:b/>
            <w:bCs/>
            <w:sz w:val="18"/>
            <w:szCs w:val="18"/>
            <w:lang/>
          </w:rPr>
          <w:t>Joan of Arc</w:t>
        </w:r>
      </w:hyperlink>
    </w:p>
    <w:p w:rsidR="00375F34" w:rsidRPr="0076187C" w:rsidRDefault="00375F34">
      <w:pPr>
        <w:rPr>
          <w:rFonts w:ascii="Arial Narrow" w:hAnsi="Arial Narrow" w:cs="Gisha"/>
          <w:sz w:val="12"/>
          <w:szCs w:val="12"/>
        </w:rPr>
      </w:pPr>
    </w:p>
    <w:p w:rsidR="004B100E" w:rsidRDefault="00375F34" w:rsidP="00571378">
      <w:pPr>
        <w:rPr>
          <w:rStyle w:val="bqquotelink1"/>
          <w:rFonts w:ascii="Arial Narrow" w:hAnsi="Arial Narrow" w:cs="Gisha"/>
          <w:color w:val="000000"/>
          <w:sz w:val="18"/>
          <w:szCs w:val="18"/>
          <w:lang/>
        </w:rPr>
      </w:pPr>
      <w:r w:rsidRPr="0076187C">
        <w:rPr>
          <w:rStyle w:val="bqquotelink1"/>
          <w:rFonts w:ascii="Arial Narrow" w:hAnsi="Arial Narrow" w:cs="Gisha"/>
          <w:color w:val="000000"/>
          <w:sz w:val="18"/>
          <w:szCs w:val="18"/>
          <w:lang/>
        </w:rPr>
        <w:t>If particular care and attention is not paid to the ladies, we are determined to foment a rebellion, and will not hold ourselves bound by any laws in which we have</w:t>
      </w:r>
    </w:p>
    <w:p w:rsidR="00814D5E" w:rsidRPr="0076187C" w:rsidRDefault="00375F34" w:rsidP="00571378">
      <w:pPr>
        <w:rPr>
          <w:rStyle w:val="bqquotelink1"/>
          <w:rFonts w:ascii="Arial Narrow" w:hAnsi="Arial Narrow" w:cs="Gisha"/>
          <w:color w:val="000000"/>
          <w:sz w:val="18"/>
          <w:szCs w:val="18"/>
          <w:lang/>
        </w:rPr>
      </w:pPr>
      <w:proofErr w:type="gramStart"/>
      <w:r w:rsidRPr="0076187C">
        <w:rPr>
          <w:rStyle w:val="bqquotelink1"/>
          <w:rFonts w:ascii="Arial Narrow" w:hAnsi="Arial Narrow" w:cs="Gisha"/>
          <w:b/>
          <w:color w:val="365F91" w:themeColor="accent1" w:themeShade="BF"/>
          <w:sz w:val="18"/>
          <w:szCs w:val="18"/>
          <w:lang/>
        </w:rPr>
        <w:t>no</w:t>
      </w:r>
      <w:proofErr w:type="gramEnd"/>
      <w:r w:rsidRPr="0076187C">
        <w:rPr>
          <w:rStyle w:val="bqquotelink1"/>
          <w:rFonts w:ascii="Arial Narrow" w:hAnsi="Arial Narrow" w:cs="Gisha"/>
          <w:b/>
          <w:color w:val="365F91" w:themeColor="accent1" w:themeShade="BF"/>
          <w:sz w:val="18"/>
          <w:szCs w:val="18"/>
          <w:lang/>
        </w:rPr>
        <w:t xml:space="preserve"> voice</w:t>
      </w:r>
      <w:r w:rsidRPr="0076187C">
        <w:rPr>
          <w:rStyle w:val="bqquotelink1"/>
          <w:rFonts w:ascii="Arial Narrow" w:hAnsi="Arial Narrow" w:cs="Gisha"/>
          <w:color w:val="000000"/>
          <w:sz w:val="18"/>
          <w:szCs w:val="18"/>
          <w:lang/>
        </w:rPr>
        <w:t>, or representation.</w:t>
      </w:r>
    </w:p>
    <w:p w:rsidR="00375F34" w:rsidRPr="0076187C" w:rsidRDefault="00CC4CB0" w:rsidP="00571378">
      <w:pPr>
        <w:rPr>
          <w:rStyle w:val="bodybold1"/>
          <w:rFonts w:ascii="Arial Narrow" w:hAnsi="Arial Narrow" w:cs="Gisha"/>
          <w:color w:val="000000"/>
          <w:sz w:val="18"/>
          <w:szCs w:val="18"/>
          <w:lang/>
        </w:rPr>
      </w:pPr>
      <w:hyperlink r:id="rId11" w:tooltip="view author" w:history="1">
        <w:r w:rsidR="00375F34" w:rsidRPr="0076187C">
          <w:rPr>
            <w:rStyle w:val="Hyperlink"/>
            <w:rFonts w:ascii="Arial Narrow" w:hAnsi="Arial Narrow" w:cs="Gisha"/>
            <w:b/>
            <w:bCs/>
            <w:sz w:val="18"/>
            <w:szCs w:val="18"/>
            <w:lang/>
          </w:rPr>
          <w:t>Abigail Adams</w:t>
        </w:r>
      </w:hyperlink>
    </w:p>
    <w:p w:rsidR="00571378" w:rsidRPr="0076187C" w:rsidRDefault="00571378" w:rsidP="00571378">
      <w:pPr>
        <w:rPr>
          <w:rStyle w:val="bqquotelink1"/>
          <w:rFonts w:ascii="Arial Narrow" w:hAnsi="Arial Narrow" w:cs="Gisha"/>
          <w:color w:val="000000"/>
          <w:sz w:val="12"/>
          <w:szCs w:val="12"/>
          <w:lang/>
        </w:rPr>
      </w:pPr>
    </w:p>
    <w:p w:rsidR="008022AD" w:rsidRPr="0076187C" w:rsidRDefault="00CC4CB0" w:rsidP="00571378">
      <w:pPr>
        <w:rPr>
          <w:rStyle w:val="bqquotelink1"/>
          <w:rFonts w:ascii="Arial Narrow" w:hAnsi="Arial Narrow" w:cs="Gisha"/>
          <w:color w:val="000000"/>
          <w:sz w:val="18"/>
          <w:szCs w:val="18"/>
          <w:lang/>
        </w:rPr>
      </w:pPr>
      <w:hyperlink r:id="rId12" w:tooltip="view quote" w:history="1">
        <w:r w:rsidR="003901EB" w:rsidRPr="0076187C">
          <w:rPr>
            <w:rStyle w:val="bqquotelink1"/>
            <w:rFonts w:ascii="Arial Narrow" w:hAnsi="Arial Narrow" w:cs="Gisha"/>
            <w:color w:val="000000"/>
            <w:sz w:val="18"/>
            <w:szCs w:val="18"/>
            <w:lang/>
          </w:rPr>
          <w:t xml:space="preserve">Justice is conscience, not a personal conscience but the conscience of the whole of humanity. </w:t>
        </w:r>
        <w:r w:rsidR="006D1B5D" w:rsidRPr="0076187C">
          <w:rPr>
            <w:rStyle w:val="bqquotelink1"/>
            <w:rFonts w:ascii="Arial Narrow" w:hAnsi="Arial Narrow" w:cs="Gisha"/>
            <w:color w:val="000000"/>
            <w:sz w:val="18"/>
            <w:szCs w:val="18"/>
            <w:lang/>
          </w:rPr>
          <w:t xml:space="preserve"> </w:t>
        </w:r>
        <w:r w:rsidR="003901EB" w:rsidRPr="0076187C">
          <w:rPr>
            <w:rStyle w:val="bqquotelink1"/>
            <w:rFonts w:ascii="Arial Narrow" w:hAnsi="Arial Narrow" w:cs="Gisha"/>
            <w:color w:val="000000"/>
            <w:sz w:val="18"/>
            <w:szCs w:val="18"/>
            <w:lang/>
          </w:rPr>
          <w:t xml:space="preserve">Those who clearly recognize the </w:t>
        </w:r>
        <w:r w:rsidR="003901EB" w:rsidRPr="0076187C">
          <w:rPr>
            <w:rStyle w:val="bqquotelink1"/>
            <w:rFonts w:ascii="Arial Narrow" w:hAnsi="Arial Narrow" w:cs="Gisha"/>
            <w:b/>
            <w:color w:val="365F91" w:themeColor="accent1" w:themeShade="BF"/>
            <w:sz w:val="18"/>
            <w:szCs w:val="18"/>
            <w:lang/>
          </w:rPr>
          <w:t>voice</w:t>
        </w:r>
        <w:r w:rsidR="003901EB" w:rsidRPr="0076187C">
          <w:rPr>
            <w:rStyle w:val="bqquotelink1"/>
            <w:rFonts w:ascii="Arial Narrow" w:hAnsi="Arial Narrow" w:cs="Gisha"/>
            <w:color w:val="000000"/>
            <w:sz w:val="18"/>
            <w:szCs w:val="18"/>
            <w:lang/>
          </w:rPr>
          <w:t xml:space="preserve"> of their own conscience usually recognize also the </w:t>
        </w:r>
        <w:r w:rsidR="003901EB" w:rsidRPr="0076187C">
          <w:rPr>
            <w:rStyle w:val="bqquotelink1"/>
            <w:rFonts w:ascii="Arial Narrow" w:hAnsi="Arial Narrow" w:cs="Gisha"/>
            <w:b/>
            <w:color w:val="365F91" w:themeColor="accent1" w:themeShade="BF"/>
            <w:sz w:val="18"/>
            <w:szCs w:val="18"/>
            <w:lang/>
          </w:rPr>
          <w:t>voice</w:t>
        </w:r>
        <w:r w:rsidR="003901EB" w:rsidRPr="0076187C">
          <w:rPr>
            <w:rStyle w:val="bqquotelink1"/>
            <w:rFonts w:ascii="Arial Narrow" w:hAnsi="Arial Narrow" w:cs="Gisha"/>
            <w:color w:val="000000"/>
            <w:sz w:val="18"/>
            <w:szCs w:val="18"/>
            <w:lang/>
          </w:rPr>
          <w:t xml:space="preserve"> of justice.</w:t>
        </w:r>
      </w:hyperlink>
    </w:p>
    <w:p w:rsidR="00375F34" w:rsidRPr="0076187C" w:rsidRDefault="00CC4CB0" w:rsidP="00571378">
      <w:pPr>
        <w:rPr>
          <w:rStyle w:val="Hyperlink"/>
          <w:rFonts w:ascii="Arial Narrow" w:hAnsi="Arial Narrow" w:cs="Gisha"/>
          <w:b/>
          <w:bCs/>
          <w:sz w:val="18"/>
          <w:szCs w:val="18"/>
          <w:lang/>
        </w:rPr>
      </w:pPr>
      <w:hyperlink r:id="rId13" w:tooltip="view author" w:history="1">
        <w:proofErr w:type="spellStart"/>
        <w:r w:rsidR="003901EB" w:rsidRPr="0076187C">
          <w:rPr>
            <w:rStyle w:val="Hyperlink"/>
            <w:rFonts w:ascii="Arial Narrow" w:hAnsi="Arial Narrow" w:cs="Gisha"/>
            <w:b/>
            <w:bCs/>
            <w:sz w:val="18"/>
            <w:szCs w:val="18"/>
            <w:lang/>
          </w:rPr>
          <w:t>Aleksandr</w:t>
        </w:r>
        <w:proofErr w:type="spellEnd"/>
        <w:r w:rsidR="003901EB" w:rsidRPr="0076187C">
          <w:rPr>
            <w:rStyle w:val="Hyperlink"/>
            <w:rFonts w:ascii="Arial Narrow" w:hAnsi="Arial Narrow" w:cs="Gisha"/>
            <w:b/>
            <w:bCs/>
            <w:sz w:val="18"/>
            <w:szCs w:val="18"/>
            <w:lang/>
          </w:rPr>
          <w:t xml:space="preserve"> Solzhenitsyn</w:t>
        </w:r>
      </w:hyperlink>
    </w:p>
    <w:p w:rsidR="00814D5E" w:rsidRPr="0076187C" w:rsidRDefault="00814D5E" w:rsidP="00571378">
      <w:pPr>
        <w:rPr>
          <w:rFonts w:ascii="Arial Narrow" w:hAnsi="Arial Narrow" w:cs="Gisha"/>
          <w:color w:val="000000"/>
          <w:sz w:val="12"/>
          <w:szCs w:val="12"/>
          <w:lang/>
        </w:rPr>
      </w:pPr>
    </w:p>
    <w:p w:rsidR="00642E66" w:rsidRPr="0076187C" w:rsidRDefault="00642E66" w:rsidP="00571378">
      <w:pPr>
        <w:rPr>
          <w:rFonts w:ascii="Arial Narrow" w:hAnsi="Arial Narrow" w:cs="Gisha"/>
          <w:i/>
          <w:color w:val="000000"/>
          <w:sz w:val="16"/>
          <w:szCs w:val="16"/>
          <w:lang/>
        </w:rPr>
      </w:pPr>
      <w:r w:rsidRPr="0076187C">
        <w:rPr>
          <w:rFonts w:ascii="Arial Narrow" w:hAnsi="Arial Narrow" w:cs="Gisha"/>
          <w:i/>
          <w:color w:val="000000"/>
          <w:sz w:val="16"/>
          <w:szCs w:val="16"/>
          <w:lang/>
        </w:rPr>
        <w:t>(From Literature &amp; the Arts)</w:t>
      </w:r>
    </w:p>
    <w:p w:rsidR="00937085" w:rsidRDefault="007B289D" w:rsidP="007B289D">
      <w:pPr>
        <w:rPr>
          <w:rStyle w:val="bqquotelink1"/>
          <w:rFonts w:ascii="Arial Narrow" w:hAnsi="Arial Narrow" w:cs="Gisha"/>
          <w:color w:val="000000"/>
          <w:sz w:val="18"/>
          <w:szCs w:val="18"/>
          <w:lang/>
        </w:rPr>
      </w:pPr>
      <w:r w:rsidRPr="0076187C">
        <w:rPr>
          <w:rStyle w:val="bqquotelink1"/>
          <w:rFonts w:ascii="Arial Narrow" w:hAnsi="Arial Narrow" w:cs="Gisha"/>
          <w:color w:val="000000"/>
          <w:sz w:val="18"/>
          <w:szCs w:val="18"/>
          <w:lang/>
        </w:rPr>
        <w:t>Masterpieces are not single and solitary births; they are the outcome of many years of thinking in common, of thin</w:t>
      </w:r>
      <w:r w:rsidR="00937085">
        <w:rPr>
          <w:rStyle w:val="bqquotelink1"/>
          <w:rFonts w:ascii="Arial Narrow" w:hAnsi="Arial Narrow" w:cs="Gisha"/>
          <w:color w:val="000000"/>
          <w:sz w:val="18"/>
          <w:szCs w:val="18"/>
          <w:lang/>
        </w:rPr>
        <w:t>king by the body of the people,</w:t>
      </w:r>
    </w:p>
    <w:p w:rsidR="00814D5E" w:rsidRPr="0076187C" w:rsidRDefault="007B289D" w:rsidP="007B289D">
      <w:pPr>
        <w:rPr>
          <w:rStyle w:val="bqquotelink1"/>
          <w:rFonts w:ascii="Arial Narrow" w:hAnsi="Arial Narrow" w:cs="Gisha"/>
          <w:color w:val="000000"/>
          <w:sz w:val="18"/>
          <w:szCs w:val="18"/>
          <w:lang/>
        </w:rPr>
      </w:pPr>
      <w:proofErr w:type="gramStart"/>
      <w:r w:rsidRPr="0076187C">
        <w:rPr>
          <w:rStyle w:val="bqquotelink1"/>
          <w:rFonts w:ascii="Arial Narrow" w:hAnsi="Arial Narrow" w:cs="Gisha"/>
          <w:color w:val="000000"/>
          <w:sz w:val="18"/>
          <w:szCs w:val="18"/>
          <w:lang/>
        </w:rPr>
        <w:t>so</w:t>
      </w:r>
      <w:proofErr w:type="gramEnd"/>
      <w:r w:rsidRPr="0076187C">
        <w:rPr>
          <w:rStyle w:val="bqquotelink1"/>
          <w:rFonts w:ascii="Arial Narrow" w:hAnsi="Arial Narrow" w:cs="Gisha"/>
          <w:color w:val="000000"/>
          <w:sz w:val="18"/>
          <w:szCs w:val="18"/>
          <w:lang/>
        </w:rPr>
        <w:t xml:space="preserve"> that the experience of the mass is behind the single </w:t>
      </w:r>
      <w:r w:rsidRPr="0076187C">
        <w:rPr>
          <w:rStyle w:val="bqquotelink1"/>
          <w:rFonts w:ascii="Arial Narrow" w:hAnsi="Arial Narrow" w:cs="Gisha"/>
          <w:b/>
          <w:color w:val="365F91" w:themeColor="accent1" w:themeShade="BF"/>
          <w:sz w:val="18"/>
          <w:szCs w:val="18"/>
          <w:lang/>
        </w:rPr>
        <w:t>voice</w:t>
      </w:r>
      <w:r w:rsidRPr="0076187C">
        <w:rPr>
          <w:rStyle w:val="bqquotelink1"/>
          <w:rFonts w:ascii="Arial Narrow" w:hAnsi="Arial Narrow" w:cs="Gisha"/>
          <w:color w:val="000000"/>
          <w:sz w:val="18"/>
          <w:szCs w:val="18"/>
          <w:lang/>
        </w:rPr>
        <w:t>.</w:t>
      </w:r>
    </w:p>
    <w:p w:rsidR="007B289D" w:rsidRPr="0076187C" w:rsidRDefault="00CC4CB0" w:rsidP="007B289D">
      <w:pPr>
        <w:rPr>
          <w:rStyle w:val="bodybold1"/>
          <w:rFonts w:ascii="Arial Narrow" w:hAnsi="Arial Narrow" w:cs="Gisha"/>
          <w:color w:val="000000"/>
          <w:sz w:val="18"/>
          <w:szCs w:val="18"/>
          <w:lang/>
        </w:rPr>
      </w:pPr>
      <w:hyperlink r:id="rId14" w:tooltip="view author" w:history="1">
        <w:r w:rsidR="007B289D" w:rsidRPr="0076187C">
          <w:rPr>
            <w:rStyle w:val="Hyperlink"/>
            <w:rFonts w:ascii="Arial Narrow" w:hAnsi="Arial Narrow" w:cs="Gisha"/>
            <w:b/>
            <w:bCs/>
            <w:sz w:val="18"/>
            <w:szCs w:val="18"/>
            <w:lang/>
          </w:rPr>
          <w:t>Virginia Woolf</w:t>
        </w:r>
      </w:hyperlink>
    </w:p>
    <w:p w:rsidR="007B289D" w:rsidRPr="0076187C" w:rsidRDefault="007B289D" w:rsidP="007B289D">
      <w:pPr>
        <w:rPr>
          <w:rStyle w:val="bodybold1"/>
          <w:rFonts w:ascii="Arial Narrow" w:hAnsi="Arial Narrow" w:cs="Gisha"/>
          <w:color w:val="000000"/>
          <w:sz w:val="12"/>
          <w:szCs w:val="12"/>
          <w:lang/>
        </w:rPr>
      </w:pPr>
    </w:p>
    <w:p w:rsidR="00571378" w:rsidRPr="0076187C" w:rsidRDefault="00CC4CB0" w:rsidP="00571378">
      <w:pPr>
        <w:rPr>
          <w:rStyle w:val="bqquotelink1"/>
          <w:rFonts w:ascii="Arial Narrow" w:hAnsi="Arial Narrow" w:cs="Gisha"/>
          <w:color w:val="000000"/>
          <w:sz w:val="18"/>
          <w:szCs w:val="18"/>
          <w:lang/>
        </w:rPr>
      </w:pPr>
      <w:hyperlink r:id="rId15" w:tooltip="view quote" w:history="1">
        <w:r w:rsidR="00DB4863" w:rsidRPr="0076187C">
          <w:rPr>
            <w:rStyle w:val="bqquotelink1"/>
            <w:rFonts w:ascii="Arial Narrow" w:hAnsi="Arial Narrow" w:cs="Gisha"/>
            <w:color w:val="000000"/>
            <w:sz w:val="18"/>
            <w:szCs w:val="18"/>
            <w:lang/>
          </w:rPr>
          <w:t xml:space="preserve">That inner </w:t>
        </w:r>
        <w:r w:rsidR="00DB4863" w:rsidRPr="0076187C">
          <w:rPr>
            <w:rStyle w:val="bqquotelink1"/>
            <w:rFonts w:ascii="Arial Narrow" w:hAnsi="Arial Narrow" w:cs="Gisha"/>
            <w:b/>
            <w:color w:val="365F91" w:themeColor="accent1" w:themeShade="BF"/>
            <w:sz w:val="18"/>
            <w:szCs w:val="18"/>
            <w:lang/>
          </w:rPr>
          <w:t>voice</w:t>
        </w:r>
        <w:r w:rsidR="00DB4863" w:rsidRPr="0076187C">
          <w:rPr>
            <w:rStyle w:val="bqquotelink1"/>
            <w:rFonts w:ascii="Arial Narrow" w:hAnsi="Arial Narrow" w:cs="Gisha"/>
            <w:color w:val="000000"/>
            <w:sz w:val="18"/>
            <w:szCs w:val="18"/>
            <w:lang/>
          </w:rPr>
          <w:t xml:space="preserve"> has both gentleness and clarity. </w:t>
        </w:r>
        <w:r w:rsidR="006D1B5D" w:rsidRPr="0076187C">
          <w:rPr>
            <w:rStyle w:val="bqquotelink1"/>
            <w:rFonts w:ascii="Arial Narrow" w:hAnsi="Arial Narrow" w:cs="Gisha"/>
            <w:color w:val="000000"/>
            <w:sz w:val="18"/>
            <w:szCs w:val="18"/>
            <w:lang/>
          </w:rPr>
          <w:t xml:space="preserve"> </w:t>
        </w:r>
        <w:r w:rsidR="00DB4863" w:rsidRPr="0076187C">
          <w:rPr>
            <w:rStyle w:val="bqquotelink1"/>
            <w:rFonts w:ascii="Arial Narrow" w:hAnsi="Arial Narrow" w:cs="Gisha"/>
            <w:color w:val="000000"/>
            <w:sz w:val="18"/>
            <w:szCs w:val="18"/>
            <w:lang/>
          </w:rPr>
          <w:t>So to get to authenticity, you really keep going down to the bone, to the</w:t>
        </w:r>
        <w:r w:rsidR="00571378" w:rsidRPr="0076187C">
          <w:rPr>
            <w:rStyle w:val="bqquotelink1"/>
            <w:rFonts w:ascii="Arial Narrow" w:hAnsi="Arial Narrow" w:cs="Gisha"/>
            <w:color w:val="000000"/>
            <w:sz w:val="18"/>
            <w:szCs w:val="18"/>
            <w:lang/>
          </w:rPr>
          <w:t xml:space="preserve"> honesty, and the inevitability </w:t>
        </w:r>
        <w:r w:rsidR="00DB4863" w:rsidRPr="0076187C">
          <w:rPr>
            <w:rStyle w:val="bqquotelink1"/>
            <w:rFonts w:ascii="Arial Narrow" w:hAnsi="Arial Narrow" w:cs="Gisha"/>
            <w:color w:val="000000"/>
            <w:sz w:val="18"/>
            <w:szCs w:val="18"/>
            <w:lang/>
          </w:rPr>
          <w:t>of something.</w:t>
        </w:r>
      </w:hyperlink>
    </w:p>
    <w:p w:rsidR="00DB4863" w:rsidRPr="0076187C" w:rsidRDefault="00CC4CB0" w:rsidP="00571378">
      <w:pPr>
        <w:rPr>
          <w:rStyle w:val="bodybold1"/>
          <w:rFonts w:ascii="Arial Narrow" w:hAnsi="Arial Narrow" w:cs="Gisha"/>
          <w:b w:val="0"/>
          <w:bCs w:val="0"/>
          <w:color w:val="000000"/>
          <w:sz w:val="18"/>
          <w:szCs w:val="18"/>
          <w:lang/>
        </w:rPr>
      </w:pPr>
      <w:hyperlink r:id="rId16" w:tooltip="view author" w:history="1">
        <w:r w:rsidR="00DB4863" w:rsidRPr="0076187C">
          <w:rPr>
            <w:rStyle w:val="Hyperlink"/>
            <w:rFonts w:ascii="Arial Narrow" w:hAnsi="Arial Narrow" w:cs="Gisha"/>
            <w:b/>
            <w:bCs/>
            <w:sz w:val="18"/>
            <w:szCs w:val="18"/>
            <w:lang/>
          </w:rPr>
          <w:t>Meredith Monk</w:t>
        </w:r>
      </w:hyperlink>
    </w:p>
    <w:p w:rsidR="00DD647C" w:rsidRPr="0076187C" w:rsidRDefault="00DD647C">
      <w:pPr>
        <w:rPr>
          <w:rStyle w:val="bqquotelink1"/>
          <w:rFonts w:ascii="Arial Narrow" w:hAnsi="Arial Narrow" w:cs="Gisha"/>
          <w:color w:val="000000"/>
          <w:sz w:val="12"/>
          <w:szCs w:val="12"/>
          <w:lang/>
        </w:rPr>
      </w:pPr>
    </w:p>
    <w:p w:rsidR="00814D5E" w:rsidRPr="0076187C" w:rsidRDefault="00CC4CB0">
      <w:pPr>
        <w:rPr>
          <w:rStyle w:val="bqquotelink1"/>
          <w:rFonts w:ascii="Arial Narrow" w:hAnsi="Arial Narrow" w:cs="Gisha"/>
          <w:color w:val="000000"/>
          <w:sz w:val="18"/>
          <w:szCs w:val="18"/>
          <w:lang/>
        </w:rPr>
      </w:pPr>
      <w:hyperlink r:id="rId17" w:tooltip="view quote" w:history="1">
        <w:r w:rsidR="00DB4863" w:rsidRPr="0076187C">
          <w:rPr>
            <w:rStyle w:val="bqquotelink1"/>
            <w:rFonts w:ascii="Arial Narrow" w:hAnsi="Arial Narrow" w:cs="Gisha"/>
            <w:color w:val="000000"/>
            <w:sz w:val="18"/>
            <w:szCs w:val="18"/>
            <w:lang/>
          </w:rPr>
          <w:t xml:space="preserve">A </w:t>
        </w:r>
        <w:r w:rsidR="00DB4863" w:rsidRPr="0076187C">
          <w:rPr>
            <w:rStyle w:val="bqquotelink1"/>
            <w:rFonts w:ascii="Arial Narrow" w:hAnsi="Arial Narrow" w:cs="Gisha"/>
            <w:b/>
            <w:color w:val="365F91" w:themeColor="accent1" w:themeShade="BF"/>
            <w:sz w:val="18"/>
            <w:szCs w:val="18"/>
            <w:lang/>
          </w:rPr>
          <w:t>voice</w:t>
        </w:r>
        <w:r w:rsidR="00DB4863" w:rsidRPr="0076187C">
          <w:rPr>
            <w:rStyle w:val="bqquotelink1"/>
            <w:rFonts w:ascii="Arial Narrow" w:hAnsi="Arial Narrow" w:cs="Gisha"/>
            <w:color w:val="000000"/>
            <w:sz w:val="18"/>
            <w:szCs w:val="18"/>
            <w:lang/>
          </w:rPr>
          <w:t xml:space="preserve"> is a human gift; it should be cherished and used, to utter fully human speech as possible. </w:t>
        </w:r>
        <w:r w:rsidR="006D1B5D" w:rsidRPr="0076187C">
          <w:rPr>
            <w:rStyle w:val="bqquotelink1"/>
            <w:rFonts w:ascii="Arial Narrow" w:hAnsi="Arial Narrow" w:cs="Gisha"/>
            <w:color w:val="000000"/>
            <w:sz w:val="18"/>
            <w:szCs w:val="18"/>
            <w:lang/>
          </w:rPr>
          <w:t xml:space="preserve"> </w:t>
        </w:r>
        <w:r w:rsidR="00DB4863" w:rsidRPr="0076187C">
          <w:rPr>
            <w:rStyle w:val="bqquotelink1"/>
            <w:rFonts w:ascii="Arial Narrow" w:hAnsi="Arial Narrow" w:cs="Gisha"/>
            <w:color w:val="000000"/>
            <w:sz w:val="18"/>
            <w:szCs w:val="18"/>
            <w:lang/>
          </w:rPr>
          <w:t>Powerlessness and silence go together.</w:t>
        </w:r>
      </w:hyperlink>
    </w:p>
    <w:p w:rsidR="00F04B04" w:rsidRPr="0076187C" w:rsidRDefault="00CC4CB0">
      <w:pPr>
        <w:rPr>
          <w:rStyle w:val="Hyperlink"/>
          <w:rFonts w:ascii="Arial Narrow" w:hAnsi="Arial Narrow" w:cs="Gisha"/>
          <w:b/>
          <w:bCs/>
          <w:sz w:val="18"/>
          <w:szCs w:val="18"/>
          <w:lang/>
        </w:rPr>
      </w:pPr>
      <w:hyperlink r:id="rId18" w:tooltip="view author" w:history="1">
        <w:r w:rsidR="00DB4863" w:rsidRPr="0076187C">
          <w:rPr>
            <w:rStyle w:val="Hyperlink"/>
            <w:rFonts w:ascii="Arial Narrow" w:hAnsi="Arial Narrow" w:cs="Gisha"/>
            <w:b/>
            <w:bCs/>
            <w:sz w:val="18"/>
            <w:szCs w:val="18"/>
            <w:lang/>
          </w:rPr>
          <w:t>Margaret Atwood</w:t>
        </w:r>
      </w:hyperlink>
    </w:p>
    <w:p w:rsidR="00642E66" w:rsidRPr="0076187C" w:rsidRDefault="00642E66" w:rsidP="00642E66">
      <w:pPr>
        <w:rPr>
          <w:rFonts w:ascii="Arial Narrow" w:hAnsi="Arial Narrow"/>
          <w:sz w:val="12"/>
          <w:szCs w:val="12"/>
        </w:rPr>
      </w:pPr>
    </w:p>
    <w:p w:rsidR="00642E66" w:rsidRPr="0076187C" w:rsidRDefault="00CC4CB0" w:rsidP="00642E66">
      <w:pPr>
        <w:rPr>
          <w:rStyle w:val="bqquotelink1"/>
          <w:rFonts w:ascii="Arial Narrow" w:hAnsi="Arial Narrow" w:cs="Gisha"/>
          <w:color w:val="000000"/>
          <w:sz w:val="18"/>
          <w:szCs w:val="18"/>
          <w:lang/>
        </w:rPr>
      </w:pPr>
      <w:hyperlink r:id="rId19" w:tooltip="view quote" w:history="1">
        <w:r w:rsidR="00642E66" w:rsidRPr="0076187C">
          <w:rPr>
            <w:rStyle w:val="bqquotelink1"/>
            <w:rFonts w:ascii="Arial Narrow" w:hAnsi="Arial Narrow" w:cs="Gisha"/>
            <w:color w:val="000000"/>
            <w:sz w:val="18"/>
            <w:szCs w:val="18"/>
            <w:lang/>
          </w:rPr>
          <w:t xml:space="preserve">Speak your mind, even if your </w:t>
        </w:r>
        <w:r w:rsidR="00642E66" w:rsidRPr="0076187C">
          <w:rPr>
            <w:rStyle w:val="bqquotelink1"/>
            <w:rFonts w:ascii="Arial Narrow" w:hAnsi="Arial Narrow" w:cs="Gisha"/>
            <w:b/>
            <w:color w:val="365F91" w:themeColor="accent1" w:themeShade="BF"/>
            <w:sz w:val="18"/>
            <w:szCs w:val="18"/>
            <w:lang/>
          </w:rPr>
          <w:t>voice</w:t>
        </w:r>
        <w:r w:rsidR="00642E66" w:rsidRPr="0076187C">
          <w:rPr>
            <w:rStyle w:val="bqquotelink1"/>
            <w:rFonts w:ascii="Arial Narrow" w:hAnsi="Arial Narrow" w:cs="Gisha"/>
            <w:color w:val="000000"/>
            <w:sz w:val="18"/>
            <w:szCs w:val="18"/>
            <w:lang/>
          </w:rPr>
          <w:t xml:space="preserve"> shakes.</w:t>
        </w:r>
      </w:hyperlink>
    </w:p>
    <w:p w:rsidR="00642E66" w:rsidRPr="0076187C" w:rsidRDefault="00CC4CB0" w:rsidP="00642E66">
      <w:pPr>
        <w:rPr>
          <w:rFonts w:ascii="Arial Narrow" w:hAnsi="Arial Narrow"/>
          <w:sz w:val="18"/>
          <w:szCs w:val="18"/>
        </w:rPr>
      </w:pPr>
      <w:hyperlink r:id="rId20" w:tooltip="view author" w:history="1">
        <w:r w:rsidR="00642E66" w:rsidRPr="0076187C">
          <w:rPr>
            <w:rStyle w:val="Hyperlink"/>
            <w:rFonts w:ascii="Arial Narrow" w:hAnsi="Arial Narrow" w:cs="Gisha"/>
            <w:b/>
            <w:bCs/>
            <w:sz w:val="18"/>
            <w:szCs w:val="18"/>
            <w:lang/>
          </w:rPr>
          <w:t>Maggie Smith</w:t>
        </w:r>
      </w:hyperlink>
    </w:p>
    <w:p w:rsidR="00FE0413" w:rsidRPr="0076187C" w:rsidRDefault="00FE0413" w:rsidP="00E415EA">
      <w:pPr>
        <w:rPr>
          <w:rFonts w:ascii="Arial Narrow" w:hAnsi="Arial Narrow"/>
          <w:sz w:val="12"/>
          <w:szCs w:val="12"/>
        </w:rPr>
      </w:pPr>
    </w:p>
    <w:p w:rsidR="00E415EA" w:rsidRPr="0076187C" w:rsidRDefault="00CC4CB0" w:rsidP="00E415EA">
      <w:pPr>
        <w:rPr>
          <w:rStyle w:val="bqquotelink1"/>
          <w:rFonts w:ascii="Arial Narrow" w:hAnsi="Arial Narrow" w:cs="Gisha"/>
          <w:color w:val="000000"/>
          <w:sz w:val="18"/>
          <w:szCs w:val="18"/>
          <w:lang/>
        </w:rPr>
      </w:pPr>
      <w:hyperlink r:id="rId21" w:tooltip="view quote" w:history="1">
        <w:r w:rsidR="00E415EA" w:rsidRPr="0076187C">
          <w:rPr>
            <w:rStyle w:val="bqquotelink1"/>
            <w:rFonts w:ascii="Arial Narrow" w:hAnsi="Arial Narrow" w:cs="Gisha"/>
            <w:color w:val="000000"/>
            <w:sz w:val="18"/>
            <w:szCs w:val="18"/>
            <w:lang/>
          </w:rPr>
          <w:t xml:space="preserve">I write for those women who do not speak, for those who do not have a </w:t>
        </w:r>
        <w:r w:rsidR="00E415EA" w:rsidRPr="0076187C">
          <w:rPr>
            <w:rStyle w:val="bqquotelink1"/>
            <w:rFonts w:ascii="Arial Narrow" w:hAnsi="Arial Narrow" w:cs="Gisha"/>
            <w:b/>
            <w:color w:val="365F91" w:themeColor="accent1" w:themeShade="BF"/>
            <w:sz w:val="18"/>
            <w:szCs w:val="18"/>
            <w:lang/>
          </w:rPr>
          <w:t>voice</w:t>
        </w:r>
        <w:r w:rsidR="00E415EA" w:rsidRPr="0076187C">
          <w:rPr>
            <w:rStyle w:val="bqquotelink1"/>
            <w:rFonts w:ascii="Arial Narrow" w:hAnsi="Arial Narrow" w:cs="Gisha"/>
            <w:color w:val="000000"/>
            <w:sz w:val="18"/>
            <w:szCs w:val="18"/>
            <w:lang/>
          </w:rPr>
          <w:t xml:space="preserve"> because they were so terrified, because we are taught to respect fear more than ourselves. </w:t>
        </w:r>
        <w:r w:rsidR="006D1B5D" w:rsidRPr="0076187C">
          <w:rPr>
            <w:rStyle w:val="bqquotelink1"/>
            <w:rFonts w:ascii="Arial Narrow" w:hAnsi="Arial Narrow" w:cs="Gisha"/>
            <w:color w:val="000000"/>
            <w:sz w:val="18"/>
            <w:szCs w:val="18"/>
            <w:lang/>
          </w:rPr>
          <w:t xml:space="preserve"> </w:t>
        </w:r>
        <w:r w:rsidR="00E415EA" w:rsidRPr="0076187C">
          <w:rPr>
            <w:rStyle w:val="bqquotelink1"/>
            <w:rFonts w:ascii="Arial Narrow" w:hAnsi="Arial Narrow" w:cs="Gisha"/>
            <w:color w:val="000000"/>
            <w:sz w:val="18"/>
            <w:szCs w:val="18"/>
            <w:lang/>
          </w:rPr>
          <w:t>We've been taught that silence would save us, but it won't.</w:t>
        </w:r>
      </w:hyperlink>
    </w:p>
    <w:p w:rsidR="00E415EA" w:rsidRPr="0076187C" w:rsidRDefault="00CC4CB0" w:rsidP="00E415EA">
      <w:pPr>
        <w:rPr>
          <w:rStyle w:val="bodybold1"/>
          <w:rFonts w:ascii="Arial Narrow" w:hAnsi="Arial Narrow" w:cs="Gisha"/>
          <w:color w:val="000000"/>
          <w:sz w:val="18"/>
          <w:szCs w:val="18"/>
          <w:lang/>
        </w:rPr>
      </w:pPr>
      <w:hyperlink r:id="rId22" w:tooltip="view author" w:history="1">
        <w:proofErr w:type="spellStart"/>
        <w:r w:rsidR="00E415EA" w:rsidRPr="0076187C">
          <w:rPr>
            <w:rStyle w:val="Hyperlink"/>
            <w:rFonts w:ascii="Arial Narrow" w:hAnsi="Arial Narrow" w:cs="Gisha"/>
            <w:b/>
            <w:bCs/>
            <w:sz w:val="18"/>
            <w:szCs w:val="18"/>
            <w:lang/>
          </w:rPr>
          <w:t>Audre</w:t>
        </w:r>
        <w:proofErr w:type="spellEnd"/>
        <w:r w:rsidR="00E415EA" w:rsidRPr="0076187C">
          <w:rPr>
            <w:rStyle w:val="Hyperlink"/>
            <w:rFonts w:ascii="Arial Narrow" w:hAnsi="Arial Narrow" w:cs="Gisha"/>
            <w:b/>
            <w:bCs/>
            <w:sz w:val="18"/>
            <w:szCs w:val="18"/>
            <w:lang/>
          </w:rPr>
          <w:t xml:space="preserve"> </w:t>
        </w:r>
        <w:proofErr w:type="spellStart"/>
        <w:r w:rsidR="00E415EA" w:rsidRPr="0076187C">
          <w:rPr>
            <w:rStyle w:val="Hyperlink"/>
            <w:rFonts w:ascii="Arial Narrow" w:hAnsi="Arial Narrow" w:cs="Gisha"/>
            <w:b/>
            <w:bCs/>
            <w:sz w:val="18"/>
            <w:szCs w:val="18"/>
            <w:lang/>
          </w:rPr>
          <w:t>Lorde</w:t>
        </w:r>
        <w:proofErr w:type="spellEnd"/>
      </w:hyperlink>
    </w:p>
    <w:p w:rsidR="00E415EA" w:rsidRPr="0076187C" w:rsidRDefault="00E415EA" w:rsidP="00E415EA">
      <w:pPr>
        <w:pStyle w:val="ListParagraph"/>
        <w:spacing w:after="0" w:line="240" w:lineRule="auto"/>
        <w:ind w:left="0"/>
        <w:rPr>
          <w:rStyle w:val="Hyperlink"/>
          <w:rFonts w:ascii="Arial Narrow" w:hAnsi="Arial Narrow" w:cs="Gisha"/>
          <w:bCs/>
          <w:color w:val="auto"/>
          <w:sz w:val="12"/>
          <w:szCs w:val="12"/>
          <w:lang/>
        </w:rPr>
      </w:pPr>
    </w:p>
    <w:p w:rsidR="00E415EA" w:rsidRPr="0076187C" w:rsidRDefault="00E415EA" w:rsidP="00E415EA">
      <w:pPr>
        <w:pStyle w:val="ListParagraph"/>
        <w:spacing w:after="0" w:line="240" w:lineRule="auto"/>
        <w:ind w:left="0"/>
        <w:rPr>
          <w:rStyle w:val="Hyperlink"/>
          <w:rFonts w:ascii="Arial Narrow" w:hAnsi="Arial Narrow" w:cs="Gisha"/>
          <w:bCs/>
          <w:i/>
          <w:color w:val="auto"/>
          <w:sz w:val="16"/>
          <w:szCs w:val="16"/>
          <w:lang/>
        </w:rPr>
      </w:pPr>
      <w:r w:rsidRPr="0076187C">
        <w:rPr>
          <w:rStyle w:val="Hyperlink"/>
          <w:rFonts w:ascii="Arial Narrow" w:hAnsi="Arial Narrow" w:cs="Gisha"/>
          <w:bCs/>
          <w:i/>
          <w:color w:val="auto"/>
          <w:sz w:val="16"/>
          <w:szCs w:val="16"/>
          <w:lang/>
        </w:rPr>
        <w:t>(From Education)</w:t>
      </w:r>
    </w:p>
    <w:p w:rsidR="00937085" w:rsidRDefault="00E415EA" w:rsidP="00DC09D0">
      <w:pPr>
        <w:pStyle w:val="ListParagraph"/>
        <w:spacing w:after="0" w:line="240" w:lineRule="auto"/>
        <w:ind w:left="0" w:right="-216"/>
        <w:rPr>
          <w:rStyle w:val="bqquotelink1"/>
          <w:rFonts w:ascii="Arial Narrow" w:hAnsi="Arial Narrow" w:cs="Gisha"/>
          <w:color w:val="000000"/>
          <w:sz w:val="18"/>
          <w:szCs w:val="18"/>
          <w:lang/>
        </w:rPr>
      </w:pPr>
      <w:r w:rsidRPr="0076187C">
        <w:rPr>
          <w:rStyle w:val="bqquotelink1"/>
          <w:rFonts w:ascii="Arial Narrow" w:hAnsi="Arial Narrow" w:cs="Gisha"/>
          <w:color w:val="000000"/>
          <w:sz w:val="18"/>
          <w:szCs w:val="18"/>
          <w:lang/>
        </w:rPr>
        <w:t>It</w:t>
      </w:r>
      <w:r w:rsidR="00DC09D0" w:rsidRPr="0076187C">
        <w:rPr>
          <w:rStyle w:val="bqquotelink1"/>
          <w:rFonts w:ascii="Arial Narrow" w:hAnsi="Arial Narrow" w:cs="Gisha"/>
          <w:color w:val="000000"/>
          <w:sz w:val="18"/>
          <w:szCs w:val="18"/>
          <w:lang/>
        </w:rPr>
        <w:t xml:space="preserve"> is not the intelligent woman versus</w:t>
      </w:r>
      <w:r w:rsidRPr="0076187C">
        <w:rPr>
          <w:rStyle w:val="bqquotelink1"/>
          <w:rFonts w:ascii="Arial Narrow" w:hAnsi="Arial Narrow" w:cs="Gisha"/>
          <w:color w:val="000000"/>
          <w:sz w:val="18"/>
          <w:szCs w:val="18"/>
          <w:lang/>
        </w:rPr>
        <w:t xml:space="preserve"> the ignorant woman; nor the white wo</w:t>
      </w:r>
      <w:r w:rsidR="00DC09D0" w:rsidRPr="0076187C">
        <w:rPr>
          <w:rStyle w:val="bqquotelink1"/>
          <w:rFonts w:ascii="Arial Narrow" w:hAnsi="Arial Narrow" w:cs="Gisha"/>
          <w:color w:val="000000"/>
          <w:sz w:val="18"/>
          <w:szCs w:val="18"/>
          <w:lang/>
        </w:rPr>
        <w:t>man v. the black, the brown, &amp; the red;</w:t>
      </w:r>
      <w:r w:rsidRPr="0076187C">
        <w:rPr>
          <w:rStyle w:val="bqquotelink1"/>
          <w:rFonts w:ascii="Arial Narrow" w:hAnsi="Arial Narrow" w:cs="Gisha"/>
          <w:color w:val="000000"/>
          <w:sz w:val="18"/>
          <w:szCs w:val="18"/>
          <w:lang/>
        </w:rPr>
        <w:t xml:space="preserve"> it is not even the cause of woman v. man.</w:t>
      </w:r>
      <w:r w:rsidR="00DC09D0" w:rsidRPr="0076187C">
        <w:rPr>
          <w:rStyle w:val="bqquotelink1"/>
          <w:rFonts w:ascii="Arial Narrow" w:hAnsi="Arial Narrow" w:cs="Gisha"/>
          <w:color w:val="000000"/>
          <w:sz w:val="18"/>
          <w:szCs w:val="18"/>
          <w:lang/>
        </w:rPr>
        <w:t xml:space="preserve"> </w:t>
      </w:r>
    </w:p>
    <w:p w:rsidR="00DC09D0" w:rsidRPr="0076187C" w:rsidRDefault="00E415EA" w:rsidP="00DC09D0">
      <w:pPr>
        <w:pStyle w:val="ListParagraph"/>
        <w:spacing w:after="0" w:line="240" w:lineRule="auto"/>
        <w:ind w:left="0" w:right="-216"/>
        <w:rPr>
          <w:rStyle w:val="bqquotelink1"/>
          <w:rFonts w:ascii="Arial Narrow" w:hAnsi="Arial Narrow" w:cs="Gisha"/>
          <w:color w:val="000000"/>
          <w:sz w:val="18"/>
          <w:szCs w:val="18"/>
          <w:lang/>
        </w:rPr>
      </w:pPr>
      <w:r w:rsidRPr="0076187C">
        <w:rPr>
          <w:rStyle w:val="bqquotelink1"/>
          <w:rFonts w:ascii="Arial Narrow" w:hAnsi="Arial Narrow" w:cs="Gisha"/>
          <w:color w:val="000000"/>
          <w:sz w:val="18"/>
          <w:szCs w:val="18"/>
          <w:lang/>
        </w:rPr>
        <w:t xml:space="preserve">Nay, </w:t>
      </w:r>
      <w:r w:rsidR="00DC09D0" w:rsidRPr="0076187C">
        <w:rPr>
          <w:rStyle w:val="bqquotelink1"/>
          <w:rFonts w:ascii="Arial Narrow" w:hAnsi="Arial Narrow" w:cs="Gisha"/>
          <w:color w:val="000000"/>
          <w:sz w:val="18"/>
          <w:szCs w:val="18"/>
          <w:lang/>
        </w:rPr>
        <w:t xml:space="preserve">tis </w:t>
      </w:r>
      <w:r w:rsidRPr="0076187C">
        <w:rPr>
          <w:rStyle w:val="bqquotelink1"/>
          <w:rFonts w:ascii="Arial Narrow" w:hAnsi="Arial Narrow" w:cs="Gisha"/>
          <w:color w:val="000000"/>
          <w:sz w:val="18"/>
          <w:szCs w:val="18"/>
          <w:lang/>
        </w:rPr>
        <w:t>woman's str</w:t>
      </w:r>
      <w:r w:rsidR="00DC09D0" w:rsidRPr="0076187C">
        <w:rPr>
          <w:rStyle w:val="bqquotelink1"/>
          <w:rFonts w:ascii="Arial Narrow" w:hAnsi="Arial Narrow" w:cs="Gisha"/>
          <w:color w:val="000000"/>
          <w:sz w:val="18"/>
          <w:szCs w:val="18"/>
          <w:lang/>
        </w:rPr>
        <w:t xml:space="preserve">ongest vindication for speaking </w:t>
      </w:r>
      <w:r w:rsidRPr="0076187C">
        <w:rPr>
          <w:rStyle w:val="bqquotelink1"/>
          <w:rFonts w:ascii="Arial Narrow" w:hAnsi="Arial Narrow" w:cs="Gisha"/>
          <w:color w:val="000000"/>
          <w:sz w:val="18"/>
          <w:szCs w:val="18"/>
          <w:lang/>
        </w:rPr>
        <w:t xml:space="preserve">that the world needs to hear her </w:t>
      </w:r>
      <w:r w:rsidRPr="0076187C">
        <w:rPr>
          <w:rStyle w:val="bqquotelink1"/>
          <w:rFonts w:ascii="Arial Narrow" w:hAnsi="Arial Narrow" w:cs="Gisha"/>
          <w:b/>
          <w:color w:val="365F91" w:themeColor="accent1" w:themeShade="BF"/>
          <w:sz w:val="18"/>
          <w:szCs w:val="18"/>
          <w:lang/>
        </w:rPr>
        <w:t>voice</w:t>
      </w:r>
      <w:r w:rsidRPr="0076187C">
        <w:rPr>
          <w:rStyle w:val="bqquotelink1"/>
          <w:rFonts w:ascii="Arial Narrow" w:hAnsi="Arial Narrow" w:cs="Gisha"/>
          <w:color w:val="000000"/>
          <w:sz w:val="18"/>
          <w:szCs w:val="18"/>
          <w:lang/>
        </w:rPr>
        <w:t>.</w:t>
      </w:r>
    </w:p>
    <w:p w:rsidR="00E415EA" w:rsidRPr="0076187C" w:rsidRDefault="00CC4CB0" w:rsidP="00E415EA">
      <w:pPr>
        <w:pStyle w:val="ListParagraph"/>
        <w:spacing w:after="0" w:line="240" w:lineRule="auto"/>
        <w:ind w:left="0"/>
        <w:rPr>
          <w:rStyle w:val="bodybold1"/>
          <w:rFonts w:ascii="Arial Narrow" w:hAnsi="Arial Narrow" w:cs="Gisha"/>
          <w:color w:val="000000"/>
          <w:sz w:val="18"/>
          <w:szCs w:val="18"/>
          <w:lang/>
        </w:rPr>
      </w:pPr>
      <w:hyperlink r:id="rId23" w:tooltip="view author" w:history="1">
        <w:r w:rsidR="00E415EA" w:rsidRPr="0076187C">
          <w:rPr>
            <w:rStyle w:val="Hyperlink"/>
            <w:rFonts w:ascii="Arial Narrow" w:hAnsi="Arial Narrow" w:cs="Gisha"/>
            <w:b/>
            <w:bCs/>
            <w:sz w:val="18"/>
            <w:szCs w:val="18"/>
            <w:lang/>
          </w:rPr>
          <w:t>Anna Julia Cooper</w:t>
        </w:r>
      </w:hyperlink>
    </w:p>
    <w:p w:rsidR="00642E66" w:rsidRPr="0076187C" w:rsidRDefault="00642E66" w:rsidP="00814D5E">
      <w:pPr>
        <w:rPr>
          <w:rFonts w:ascii="Arial Narrow" w:hAnsi="Arial Narrow"/>
          <w:sz w:val="12"/>
          <w:szCs w:val="12"/>
        </w:rPr>
      </w:pPr>
    </w:p>
    <w:p w:rsidR="00E415EA" w:rsidRPr="0076187C" w:rsidRDefault="00E415EA" w:rsidP="00814D5E">
      <w:pPr>
        <w:rPr>
          <w:rStyle w:val="Hyperlink"/>
          <w:rFonts w:ascii="Arial Narrow" w:hAnsi="Arial Narrow" w:cs="Gisha"/>
          <w:bCs/>
          <w:i/>
          <w:color w:val="auto"/>
          <w:sz w:val="16"/>
          <w:szCs w:val="16"/>
          <w:lang/>
        </w:rPr>
      </w:pPr>
      <w:r w:rsidRPr="0076187C">
        <w:rPr>
          <w:rStyle w:val="Hyperlink"/>
          <w:rFonts w:ascii="Arial Narrow" w:hAnsi="Arial Narrow" w:cs="Gisha"/>
          <w:bCs/>
          <w:i/>
          <w:color w:val="auto"/>
          <w:sz w:val="16"/>
          <w:szCs w:val="16"/>
          <w:lang/>
        </w:rPr>
        <w:t>(From the political/diplomatic arena)</w:t>
      </w:r>
    </w:p>
    <w:p w:rsidR="00E415EA" w:rsidRPr="0076187C" w:rsidRDefault="00CC4CB0" w:rsidP="00E415EA">
      <w:pPr>
        <w:rPr>
          <w:rStyle w:val="bqquotelink1"/>
          <w:rFonts w:ascii="Arial Narrow" w:hAnsi="Arial Narrow" w:cs="Gisha"/>
          <w:color w:val="000000"/>
          <w:sz w:val="18"/>
          <w:szCs w:val="18"/>
          <w:lang/>
        </w:rPr>
      </w:pPr>
      <w:hyperlink r:id="rId24" w:tooltip="view quote" w:history="1">
        <w:r w:rsidR="00E415EA" w:rsidRPr="0076187C">
          <w:rPr>
            <w:rStyle w:val="bqquotelink1"/>
            <w:rFonts w:ascii="Arial Narrow" w:hAnsi="Arial Narrow" w:cs="Gisha"/>
            <w:color w:val="000000"/>
            <w:sz w:val="18"/>
            <w:szCs w:val="18"/>
            <w:lang/>
          </w:rPr>
          <w:t xml:space="preserve">Even one </w:t>
        </w:r>
        <w:r w:rsidR="00E415EA" w:rsidRPr="0076187C">
          <w:rPr>
            <w:rStyle w:val="bqquotelink1"/>
            <w:rFonts w:ascii="Arial Narrow" w:hAnsi="Arial Narrow" w:cs="Gisha"/>
            <w:b/>
            <w:color w:val="365F91" w:themeColor="accent1" w:themeShade="BF"/>
            <w:sz w:val="18"/>
            <w:szCs w:val="18"/>
            <w:lang/>
          </w:rPr>
          <w:t>voice</w:t>
        </w:r>
        <w:r w:rsidR="00E415EA" w:rsidRPr="0076187C">
          <w:rPr>
            <w:rStyle w:val="bqquotelink1"/>
            <w:rFonts w:ascii="Arial Narrow" w:hAnsi="Arial Narrow" w:cs="Gisha"/>
            <w:color w:val="000000"/>
            <w:sz w:val="18"/>
            <w:szCs w:val="18"/>
            <w:lang/>
          </w:rPr>
          <w:t xml:space="preserve"> can be heard loudly all over the world in this day and age.</w:t>
        </w:r>
      </w:hyperlink>
    </w:p>
    <w:p w:rsidR="00E415EA" w:rsidRPr="0076187C" w:rsidRDefault="00CC4CB0" w:rsidP="00E415EA">
      <w:pPr>
        <w:rPr>
          <w:rStyle w:val="Hyperlink"/>
          <w:rFonts w:ascii="Arial Narrow" w:hAnsi="Arial Narrow" w:cs="Gisha"/>
          <w:b/>
          <w:bCs/>
          <w:sz w:val="18"/>
          <w:szCs w:val="18"/>
          <w:lang/>
        </w:rPr>
      </w:pPr>
      <w:hyperlink r:id="rId25" w:tooltip="view author" w:history="1">
        <w:proofErr w:type="spellStart"/>
        <w:r w:rsidR="00E415EA" w:rsidRPr="0076187C">
          <w:rPr>
            <w:rStyle w:val="Hyperlink"/>
            <w:rFonts w:ascii="Arial Narrow" w:hAnsi="Arial Narrow" w:cs="Gisha"/>
            <w:b/>
            <w:bCs/>
            <w:sz w:val="18"/>
            <w:szCs w:val="18"/>
            <w:lang/>
          </w:rPr>
          <w:t>Aung</w:t>
        </w:r>
        <w:proofErr w:type="spellEnd"/>
        <w:r w:rsidR="00E415EA" w:rsidRPr="0076187C">
          <w:rPr>
            <w:rStyle w:val="Hyperlink"/>
            <w:rFonts w:ascii="Arial Narrow" w:hAnsi="Arial Narrow" w:cs="Gisha"/>
            <w:b/>
            <w:bCs/>
            <w:sz w:val="18"/>
            <w:szCs w:val="18"/>
            <w:lang/>
          </w:rPr>
          <w:t xml:space="preserve"> San </w:t>
        </w:r>
        <w:proofErr w:type="spellStart"/>
        <w:r w:rsidR="00E415EA" w:rsidRPr="0076187C">
          <w:rPr>
            <w:rStyle w:val="Hyperlink"/>
            <w:rFonts w:ascii="Arial Narrow" w:hAnsi="Arial Narrow" w:cs="Gisha"/>
            <w:b/>
            <w:bCs/>
            <w:sz w:val="18"/>
            <w:szCs w:val="18"/>
            <w:lang/>
          </w:rPr>
          <w:t>Suu</w:t>
        </w:r>
        <w:proofErr w:type="spellEnd"/>
        <w:r w:rsidR="00E415EA" w:rsidRPr="0076187C">
          <w:rPr>
            <w:rStyle w:val="Hyperlink"/>
            <w:rFonts w:ascii="Arial Narrow" w:hAnsi="Arial Narrow" w:cs="Gisha"/>
            <w:b/>
            <w:bCs/>
            <w:sz w:val="18"/>
            <w:szCs w:val="18"/>
            <w:lang/>
          </w:rPr>
          <w:t xml:space="preserve"> </w:t>
        </w:r>
        <w:proofErr w:type="spellStart"/>
        <w:r w:rsidR="00E415EA" w:rsidRPr="0076187C">
          <w:rPr>
            <w:rStyle w:val="Hyperlink"/>
            <w:rFonts w:ascii="Arial Narrow" w:hAnsi="Arial Narrow" w:cs="Gisha"/>
            <w:b/>
            <w:bCs/>
            <w:sz w:val="18"/>
            <w:szCs w:val="18"/>
            <w:lang/>
          </w:rPr>
          <w:t>Kyi</w:t>
        </w:r>
        <w:proofErr w:type="spellEnd"/>
      </w:hyperlink>
    </w:p>
    <w:p w:rsidR="00E415EA" w:rsidRPr="0076187C" w:rsidRDefault="00E415EA" w:rsidP="00E415EA">
      <w:pPr>
        <w:rPr>
          <w:rStyle w:val="bodybold1"/>
          <w:rFonts w:ascii="Arial Narrow" w:hAnsi="Arial Narrow" w:cs="Gisha"/>
          <w:color w:val="000000"/>
          <w:sz w:val="12"/>
          <w:szCs w:val="12"/>
          <w:lang/>
        </w:rPr>
      </w:pPr>
    </w:p>
    <w:p w:rsidR="00E415EA" w:rsidRPr="0076187C" w:rsidRDefault="00CC4CB0" w:rsidP="00E415EA">
      <w:pPr>
        <w:rPr>
          <w:rStyle w:val="bqquotelink1"/>
          <w:rFonts w:ascii="Arial Narrow" w:hAnsi="Arial Narrow" w:cs="Gisha"/>
          <w:color w:val="000000"/>
          <w:sz w:val="18"/>
          <w:szCs w:val="18"/>
          <w:lang/>
        </w:rPr>
      </w:pPr>
      <w:hyperlink r:id="rId26" w:tooltip="view quote" w:history="1">
        <w:r w:rsidR="00E415EA" w:rsidRPr="0076187C">
          <w:rPr>
            <w:rStyle w:val="bqquotelink1"/>
            <w:rFonts w:ascii="Arial Narrow" w:hAnsi="Arial Narrow" w:cs="Gisha"/>
            <w:color w:val="000000"/>
            <w:sz w:val="18"/>
            <w:szCs w:val="18"/>
            <w:lang/>
          </w:rPr>
          <w:t xml:space="preserve">Right now, they feel they have lost their </w:t>
        </w:r>
        <w:r w:rsidR="00E415EA" w:rsidRPr="0076187C">
          <w:rPr>
            <w:rStyle w:val="bqquotelink1"/>
            <w:rFonts w:ascii="Arial Narrow" w:hAnsi="Arial Narrow" w:cs="Gisha"/>
            <w:b/>
            <w:color w:val="365F91" w:themeColor="accent1" w:themeShade="BF"/>
            <w:sz w:val="18"/>
            <w:szCs w:val="18"/>
            <w:lang/>
          </w:rPr>
          <w:t>voice</w:t>
        </w:r>
        <w:r w:rsidR="00E415EA" w:rsidRPr="0076187C">
          <w:rPr>
            <w:rStyle w:val="bqquotelink1"/>
            <w:rFonts w:ascii="Arial Narrow" w:hAnsi="Arial Narrow" w:cs="Gisha"/>
            <w:color w:val="000000"/>
            <w:sz w:val="18"/>
            <w:szCs w:val="18"/>
            <w:lang/>
          </w:rPr>
          <w:t>, and their miseries have increased since my departure.</w:t>
        </w:r>
      </w:hyperlink>
    </w:p>
    <w:p w:rsidR="00E415EA" w:rsidRPr="0076187C" w:rsidRDefault="00CC4CB0" w:rsidP="00E415EA">
      <w:pPr>
        <w:rPr>
          <w:rStyle w:val="bodybold1"/>
          <w:rFonts w:ascii="Arial Narrow" w:hAnsi="Arial Narrow" w:cs="Gisha"/>
          <w:color w:val="000000"/>
          <w:sz w:val="18"/>
          <w:szCs w:val="18"/>
          <w:lang/>
        </w:rPr>
      </w:pPr>
      <w:hyperlink r:id="rId27" w:tooltip="view author" w:history="1">
        <w:r w:rsidR="00E415EA" w:rsidRPr="0076187C">
          <w:rPr>
            <w:rStyle w:val="Hyperlink"/>
            <w:rFonts w:ascii="Arial Narrow" w:hAnsi="Arial Narrow" w:cs="Gisha"/>
            <w:b/>
            <w:bCs/>
            <w:sz w:val="18"/>
            <w:szCs w:val="18"/>
            <w:lang/>
          </w:rPr>
          <w:t>Benazir Bhutto</w:t>
        </w:r>
      </w:hyperlink>
    </w:p>
    <w:p w:rsidR="00E415EA" w:rsidRPr="0076187C" w:rsidRDefault="00E415EA" w:rsidP="00814D5E">
      <w:pPr>
        <w:rPr>
          <w:rFonts w:ascii="Arial Narrow" w:hAnsi="Arial Narrow"/>
          <w:sz w:val="12"/>
          <w:szCs w:val="12"/>
        </w:rPr>
      </w:pPr>
    </w:p>
    <w:p w:rsidR="00F518D7" w:rsidRPr="0076187C" w:rsidRDefault="00CC4CB0">
      <w:pPr>
        <w:rPr>
          <w:rStyle w:val="bqquotelink1"/>
          <w:rFonts w:ascii="Arial Narrow" w:hAnsi="Arial Narrow" w:cs="Gisha"/>
          <w:color w:val="000000"/>
          <w:sz w:val="18"/>
          <w:szCs w:val="18"/>
          <w:lang/>
        </w:rPr>
      </w:pPr>
      <w:hyperlink r:id="rId28" w:tooltip="view quote" w:history="1">
        <w:r w:rsidR="00F518D7" w:rsidRPr="0076187C">
          <w:rPr>
            <w:rStyle w:val="bqquotelink1"/>
            <w:rFonts w:ascii="Arial Narrow" w:hAnsi="Arial Narrow" w:cs="Gisha"/>
            <w:color w:val="000000"/>
            <w:sz w:val="18"/>
            <w:szCs w:val="18"/>
            <w:lang/>
          </w:rPr>
          <w:t xml:space="preserve">I think women want to take care of themselves, and I think having a </w:t>
        </w:r>
        <w:r w:rsidR="00F518D7" w:rsidRPr="0076187C">
          <w:rPr>
            <w:rStyle w:val="bqquotelink1"/>
            <w:rFonts w:ascii="Arial Narrow" w:hAnsi="Arial Narrow" w:cs="Gisha"/>
            <w:b/>
            <w:color w:val="365F91" w:themeColor="accent1" w:themeShade="BF"/>
            <w:sz w:val="18"/>
            <w:szCs w:val="18"/>
            <w:lang/>
          </w:rPr>
          <w:t>voice</w:t>
        </w:r>
        <w:r w:rsidR="00F518D7" w:rsidRPr="0076187C">
          <w:rPr>
            <w:rStyle w:val="bqquotelink1"/>
            <w:rFonts w:ascii="Arial Narrow" w:hAnsi="Arial Narrow" w:cs="Gisha"/>
            <w:color w:val="000000"/>
            <w:sz w:val="18"/>
            <w:szCs w:val="18"/>
            <w:lang/>
          </w:rPr>
          <w:t xml:space="preserve"> in how that is done is very important.</w:t>
        </w:r>
      </w:hyperlink>
    </w:p>
    <w:p w:rsidR="00F518D7" w:rsidRPr="0076187C" w:rsidRDefault="00F518D7" w:rsidP="00571378">
      <w:pPr>
        <w:rPr>
          <w:rFonts w:ascii="Arial Narrow" w:hAnsi="Arial Narrow"/>
          <w:sz w:val="8"/>
          <w:szCs w:val="8"/>
        </w:rPr>
      </w:pPr>
    </w:p>
    <w:p w:rsidR="00642E66" w:rsidRPr="0076187C" w:rsidRDefault="00CC4CB0" w:rsidP="00571378">
      <w:pPr>
        <w:rPr>
          <w:rStyle w:val="bqquotelink1"/>
          <w:rFonts w:ascii="Arial Narrow" w:hAnsi="Arial Narrow" w:cs="Gisha"/>
          <w:color w:val="000000"/>
          <w:sz w:val="18"/>
          <w:szCs w:val="18"/>
          <w:lang/>
        </w:rPr>
      </w:pPr>
      <w:hyperlink r:id="rId29" w:tooltip="view quote" w:history="1">
        <w:r w:rsidR="009E27E5" w:rsidRPr="0076187C">
          <w:rPr>
            <w:rStyle w:val="bqquotelink1"/>
            <w:rFonts w:ascii="Arial Narrow" w:hAnsi="Arial Narrow" w:cs="Gisha"/>
            <w:color w:val="000000"/>
            <w:sz w:val="18"/>
            <w:szCs w:val="18"/>
            <w:lang/>
          </w:rPr>
          <w:t xml:space="preserve">It took me quite a long time to develop a </w:t>
        </w:r>
        <w:r w:rsidR="009E27E5" w:rsidRPr="0076187C">
          <w:rPr>
            <w:rStyle w:val="bqquotelink1"/>
            <w:rFonts w:ascii="Arial Narrow" w:hAnsi="Arial Narrow" w:cs="Gisha"/>
            <w:b/>
            <w:color w:val="365F91" w:themeColor="accent1" w:themeShade="BF"/>
            <w:sz w:val="18"/>
            <w:szCs w:val="18"/>
            <w:lang/>
          </w:rPr>
          <w:t>voice</w:t>
        </w:r>
        <w:r w:rsidR="009E27E5" w:rsidRPr="0076187C">
          <w:rPr>
            <w:rStyle w:val="bqquotelink1"/>
            <w:rFonts w:ascii="Arial Narrow" w:hAnsi="Arial Narrow" w:cs="Gisha"/>
            <w:color w:val="000000"/>
            <w:sz w:val="18"/>
            <w:szCs w:val="18"/>
            <w:lang/>
          </w:rPr>
          <w:t>, and now that I have it, I am not going to be silent.</w:t>
        </w:r>
      </w:hyperlink>
    </w:p>
    <w:p w:rsidR="009E27E5" w:rsidRPr="0076187C" w:rsidRDefault="00CC4CB0" w:rsidP="00571378">
      <w:pPr>
        <w:rPr>
          <w:rStyle w:val="Hyperlink"/>
          <w:rFonts w:ascii="Arial Narrow" w:hAnsi="Arial Narrow" w:cs="Gisha"/>
          <w:b/>
          <w:bCs/>
          <w:sz w:val="18"/>
          <w:szCs w:val="18"/>
          <w:lang/>
        </w:rPr>
      </w:pPr>
      <w:hyperlink r:id="rId30" w:tooltip="view author" w:history="1">
        <w:r w:rsidR="009E27E5" w:rsidRPr="0076187C">
          <w:rPr>
            <w:rStyle w:val="Hyperlink"/>
            <w:rFonts w:ascii="Arial Narrow" w:hAnsi="Arial Narrow" w:cs="Gisha"/>
            <w:b/>
            <w:bCs/>
            <w:sz w:val="18"/>
            <w:szCs w:val="18"/>
            <w:lang/>
          </w:rPr>
          <w:t>Madeleine Albright</w:t>
        </w:r>
      </w:hyperlink>
    </w:p>
    <w:p w:rsidR="00642E66" w:rsidRPr="0076187C" w:rsidRDefault="00642E66" w:rsidP="00571378">
      <w:pPr>
        <w:rPr>
          <w:rStyle w:val="bqquotelink1"/>
          <w:rFonts w:ascii="Arial Narrow" w:hAnsi="Arial Narrow" w:cs="Gisha"/>
          <w:b/>
          <w:bCs/>
          <w:color w:val="000000"/>
          <w:sz w:val="12"/>
          <w:szCs w:val="12"/>
          <w:lang/>
        </w:rPr>
      </w:pPr>
    </w:p>
    <w:p w:rsidR="00E415EA" w:rsidRPr="0076187C" w:rsidRDefault="00E415EA" w:rsidP="00571378">
      <w:pPr>
        <w:rPr>
          <w:rFonts w:ascii="Arial Narrow" w:hAnsi="Arial Narrow"/>
          <w:i/>
          <w:sz w:val="16"/>
          <w:szCs w:val="16"/>
        </w:rPr>
      </w:pPr>
      <w:r w:rsidRPr="0076187C">
        <w:rPr>
          <w:rFonts w:ascii="Arial Narrow" w:hAnsi="Arial Narrow"/>
          <w:i/>
          <w:sz w:val="16"/>
          <w:szCs w:val="16"/>
        </w:rPr>
        <w:t>(From business/philanthropy)</w:t>
      </w:r>
    </w:p>
    <w:p w:rsidR="00571378" w:rsidRPr="0076187C" w:rsidRDefault="00571378" w:rsidP="00571378">
      <w:pPr>
        <w:rPr>
          <w:rStyle w:val="bqquotelink1"/>
          <w:rFonts w:ascii="Arial Narrow" w:hAnsi="Arial Narrow" w:cs="Gisha"/>
          <w:color w:val="000000"/>
          <w:sz w:val="18"/>
          <w:szCs w:val="18"/>
          <w:lang/>
        </w:rPr>
      </w:pPr>
      <w:r w:rsidRPr="0076187C">
        <w:rPr>
          <w:rStyle w:val="bqquotelink1"/>
          <w:rFonts w:ascii="Arial Narrow" w:hAnsi="Arial Narrow" w:cs="Gisha"/>
          <w:color w:val="000000"/>
          <w:sz w:val="18"/>
          <w:szCs w:val="18"/>
          <w:lang/>
        </w:rPr>
        <w:t xml:space="preserve">A woman with a </w:t>
      </w:r>
      <w:r w:rsidRPr="0076187C">
        <w:rPr>
          <w:rStyle w:val="bqquotelink1"/>
          <w:rFonts w:ascii="Arial Narrow" w:hAnsi="Arial Narrow" w:cs="Gisha"/>
          <w:b/>
          <w:color w:val="365F91" w:themeColor="accent1" w:themeShade="BF"/>
          <w:sz w:val="18"/>
          <w:szCs w:val="18"/>
          <w:lang/>
        </w:rPr>
        <w:t>voice</w:t>
      </w:r>
      <w:r w:rsidRPr="0076187C">
        <w:rPr>
          <w:rStyle w:val="bqquotelink1"/>
          <w:rFonts w:ascii="Arial Narrow" w:hAnsi="Arial Narrow" w:cs="Gisha"/>
          <w:color w:val="000000"/>
          <w:sz w:val="18"/>
          <w:szCs w:val="18"/>
          <w:lang/>
        </w:rPr>
        <w:t xml:space="preserve"> i</w:t>
      </w:r>
      <w:r w:rsidR="00E415EA" w:rsidRPr="0076187C">
        <w:rPr>
          <w:rStyle w:val="bqquotelink1"/>
          <w:rFonts w:ascii="Arial Narrow" w:hAnsi="Arial Narrow" w:cs="Gisha"/>
          <w:color w:val="000000"/>
          <w:sz w:val="18"/>
          <w:szCs w:val="18"/>
          <w:lang/>
        </w:rPr>
        <w:t>s by definition a strong woman.</w:t>
      </w:r>
      <w:r w:rsidRPr="0076187C">
        <w:rPr>
          <w:rStyle w:val="bqquotelink1"/>
          <w:rFonts w:ascii="Arial Narrow" w:hAnsi="Arial Narrow" w:cs="Gisha"/>
          <w:color w:val="000000"/>
          <w:sz w:val="18"/>
          <w:szCs w:val="18"/>
          <w:lang/>
        </w:rPr>
        <w:t xml:space="preserve"> </w:t>
      </w:r>
      <w:r w:rsidR="00FE0413" w:rsidRPr="0076187C">
        <w:rPr>
          <w:rStyle w:val="bqquotelink1"/>
          <w:rFonts w:ascii="Arial Narrow" w:hAnsi="Arial Narrow" w:cs="Gisha"/>
          <w:color w:val="000000"/>
          <w:sz w:val="18"/>
          <w:szCs w:val="18"/>
          <w:lang/>
        </w:rPr>
        <w:t xml:space="preserve"> </w:t>
      </w:r>
      <w:r w:rsidRPr="0076187C">
        <w:rPr>
          <w:rStyle w:val="bqquotelink1"/>
          <w:rFonts w:ascii="Arial Narrow" w:hAnsi="Arial Narrow" w:cs="Gisha"/>
          <w:color w:val="000000"/>
          <w:sz w:val="18"/>
          <w:szCs w:val="18"/>
          <w:lang/>
        </w:rPr>
        <w:t>But the search to find that voi</w:t>
      </w:r>
      <w:r w:rsidR="00F518D7" w:rsidRPr="0076187C">
        <w:rPr>
          <w:rStyle w:val="bqquotelink1"/>
          <w:rFonts w:ascii="Arial Narrow" w:hAnsi="Arial Narrow" w:cs="Gisha"/>
          <w:color w:val="000000"/>
          <w:sz w:val="18"/>
          <w:szCs w:val="18"/>
          <w:lang/>
        </w:rPr>
        <w:t>ce can be remarkably difficult.</w:t>
      </w:r>
    </w:p>
    <w:p w:rsidR="00642E66" w:rsidRPr="0076187C" w:rsidRDefault="00571378" w:rsidP="00642E66">
      <w:pPr>
        <w:pStyle w:val="ListParagraph"/>
        <w:spacing w:after="0" w:line="240" w:lineRule="auto"/>
        <w:ind w:left="0"/>
        <w:rPr>
          <w:rStyle w:val="Hyperlink"/>
          <w:rFonts w:ascii="Arial Narrow" w:hAnsi="Arial Narrow" w:cs="Gisha"/>
          <w:b/>
          <w:bCs/>
          <w:sz w:val="18"/>
          <w:szCs w:val="18"/>
          <w:lang/>
        </w:rPr>
      </w:pPr>
      <w:r w:rsidRPr="0076187C">
        <w:rPr>
          <w:rStyle w:val="Hyperlink"/>
          <w:rFonts w:ascii="Arial Narrow" w:hAnsi="Arial Narrow" w:cs="Gisha"/>
          <w:b/>
          <w:bCs/>
          <w:sz w:val="18"/>
          <w:szCs w:val="18"/>
          <w:lang/>
        </w:rPr>
        <w:t>Melinda Gates</w:t>
      </w:r>
    </w:p>
    <w:p w:rsidR="00642E66" w:rsidRPr="0076187C" w:rsidRDefault="00642E66" w:rsidP="00642E66">
      <w:pPr>
        <w:pStyle w:val="ListParagraph"/>
        <w:spacing w:after="0" w:line="240" w:lineRule="auto"/>
        <w:ind w:left="0"/>
        <w:rPr>
          <w:rStyle w:val="Hyperlink"/>
          <w:rFonts w:ascii="Arial Narrow" w:hAnsi="Arial Narrow" w:cs="Gisha"/>
          <w:b/>
          <w:bCs/>
          <w:sz w:val="12"/>
          <w:szCs w:val="12"/>
          <w:lang/>
        </w:rPr>
      </w:pPr>
    </w:p>
    <w:p w:rsidR="00642E66" w:rsidRPr="0076187C" w:rsidRDefault="00642E66" w:rsidP="00642E66">
      <w:pPr>
        <w:rPr>
          <w:rFonts w:ascii="Arial Narrow" w:hAnsi="Arial Narrow" w:cs="Gisha"/>
          <w:i/>
          <w:sz w:val="16"/>
          <w:szCs w:val="16"/>
        </w:rPr>
      </w:pPr>
      <w:r w:rsidRPr="0076187C">
        <w:rPr>
          <w:rFonts w:ascii="Arial Narrow" w:hAnsi="Arial Narrow" w:cs="Gisha"/>
          <w:i/>
          <w:sz w:val="16"/>
          <w:szCs w:val="16"/>
        </w:rPr>
        <w:t>(From Sports)</w:t>
      </w:r>
    </w:p>
    <w:p w:rsidR="00642E66" w:rsidRPr="0076187C" w:rsidRDefault="00CC4CB0" w:rsidP="00642E66">
      <w:pPr>
        <w:rPr>
          <w:rStyle w:val="bqquotelink1"/>
          <w:rFonts w:ascii="Arial Narrow" w:hAnsi="Arial Narrow" w:cs="Gisha"/>
          <w:color w:val="000000"/>
          <w:sz w:val="18"/>
          <w:szCs w:val="18"/>
          <w:lang/>
        </w:rPr>
      </w:pPr>
      <w:hyperlink r:id="rId31" w:tooltip="view quote" w:history="1">
        <w:r w:rsidR="00642E66" w:rsidRPr="0076187C">
          <w:rPr>
            <w:rStyle w:val="bqquotelink1"/>
            <w:rFonts w:ascii="Arial Narrow" w:hAnsi="Arial Narrow" w:cs="Gisha"/>
            <w:color w:val="000000"/>
            <w:sz w:val="18"/>
            <w:szCs w:val="18"/>
            <w:lang/>
          </w:rPr>
          <w:t>Doubt yourself and you doubt everything you see. Judge yourself and you see judges everywhere.</w:t>
        </w:r>
        <w:r w:rsidR="00FE0413" w:rsidRPr="0076187C">
          <w:rPr>
            <w:rStyle w:val="bqquotelink1"/>
            <w:rFonts w:ascii="Arial Narrow" w:hAnsi="Arial Narrow" w:cs="Gisha"/>
            <w:color w:val="000000"/>
            <w:sz w:val="18"/>
            <w:szCs w:val="18"/>
            <w:lang/>
          </w:rPr>
          <w:t xml:space="preserve"> </w:t>
        </w:r>
        <w:r w:rsidR="00642E66" w:rsidRPr="0076187C">
          <w:rPr>
            <w:rStyle w:val="bqquotelink1"/>
            <w:rFonts w:ascii="Arial Narrow" w:hAnsi="Arial Narrow" w:cs="Gisha"/>
            <w:color w:val="000000"/>
            <w:sz w:val="18"/>
            <w:szCs w:val="18"/>
            <w:lang/>
          </w:rPr>
          <w:t xml:space="preserve"> But if you listen to the sound of your own </w:t>
        </w:r>
        <w:r w:rsidR="00642E66" w:rsidRPr="0076187C">
          <w:rPr>
            <w:rStyle w:val="bqquotelink1"/>
            <w:rFonts w:ascii="Arial Narrow" w:hAnsi="Arial Narrow" w:cs="Gisha"/>
            <w:b/>
            <w:color w:val="365F91" w:themeColor="accent1" w:themeShade="BF"/>
            <w:sz w:val="18"/>
            <w:szCs w:val="18"/>
            <w:lang/>
          </w:rPr>
          <w:t>voice</w:t>
        </w:r>
        <w:r w:rsidR="00642E66" w:rsidRPr="0076187C">
          <w:rPr>
            <w:rStyle w:val="bqquotelink1"/>
            <w:rFonts w:ascii="Arial Narrow" w:hAnsi="Arial Narrow" w:cs="Gisha"/>
            <w:color w:val="000000"/>
            <w:sz w:val="18"/>
            <w:szCs w:val="18"/>
            <w:lang/>
          </w:rPr>
          <w:t xml:space="preserve">, you can rise above doubt and judgment. </w:t>
        </w:r>
        <w:r w:rsidR="00FE0413" w:rsidRPr="0076187C">
          <w:rPr>
            <w:rStyle w:val="bqquotelink1"/>
            <w:rFonts w:ascii="Arial Narrow" w:hAnsi="Arial Narrow" w:cs="Gisha"/>
            <w:color w:val="000000"/>
            <w:sz w:val="18"/>
            <w:szCs w:val="18"/>
            <w:lang/>
          </w:rPr>
          <w:t xml:space="preserve"> </w:t>
        </w:r>
        <w:r w:rsidR="00642E66" w:rsidRPr="0076187C">
          <w:rPr>
            <w:rStyle w:val="bqquotelink1"/>
            <w:rFonts w:ascii="Arial Narrow" w:hAnsi="Arial Narrow" w:cs="Gisha"/>
            <w:color w:val="000000"/>
            <w:sz w:val="18"/>
            <w:szCs w:val="18"/>
            <w:lang/>
          </w:rPr>
          <w:t>And you can see forever.</w:t>
        </w:r>
      </w:hyperlink>
    </w:p>
    <w:p w:rsidR="00642E66" w:rsidRPr="0076187C" w:rsidRDefault="00CC4CB0" w:rsidP="00642E66">
      <w:pPr>
        <w:pStyle w:val="ListParagraph"/>
        <w:spacing w:after="0" w:line="240" w:lineRule="auto"/>
        <w:ind w:left="0"/>
        <w:rPr>
          <w:rStyle w:val="Hyperlink"/>
          <w:rFonts w:ascii="Arial Narrow" w:hAnsi="Arial Narrow" w:cs="Gisha"/>
          <w:b/>
          <w:bCs/>
          <w:sz w:val="18"/>
          <w:szCs w:val="18"/>
          <w:lang/>
        </w:rPr>
      </w:pPr>
      <w:hyperlink r:id="rId32" w:tooltip="view author" w:history="1">
        <w:r w:rsidR="00642E66" w:rsidRPr="0076187C">
          <w:rPr>
            <w:rStyle w:val="Hyperlink"/>
            <w:rFonts w:ascii="Arial Narrow" w:hAnsi="Arial Narrow" w:cs="Gisha"/>
            <w:b/>
            <w:bCs/>
            <w:sz w:val="18"/>
            <w:szCs w:val="18"/>
            <w:lang/>
          </w:rPr>
          <w:t>Nancy Lopez</w:t>
        </w:r>
      </w:hyperlink>
    </w:p>
    <w:p w:rsidR="00642E66" w:rsidRPr="0076187C" w:rsidRDefault="00642E66" w:rsidP="00642E66">
      <w:pPr>
        <w:pStyle w:val="ListParagraph"/>
        <w:spacing w:after="0" w:line="240" w:lineRule="auto"/>
        <w:ind w:left="0"/>
        <w:rPr>
          <w:rStyle w:val="Hyperlink"/>
          <w:rFonts w:ascii="Arial Narrow" w:hAnsi="Arial Narrow" w:cs="Gisha"/>
          <w:b/>
          <w:bCs/>
          <w:sz w:val="12"/>
          <w:szCs w:val="12"/>
          <w:lang/>
        </w:rPr>
      </w:pPr>
    </w:p>
    <w:p w:rsidR="003901EB" w:rsidRPr="0076187C" w:rsidRDefault="00E415EA">
      <w:pPr>
        <w:rPr>
          <w:rStyle w:val="bodybold1"/>
          <w:rFonts w:ascii="Arial Narrow" w:hAnsi="Arial Narrow" w:cs="Gisha"/>
          <w:b w:val="0"/>
          <w:i/>
          <w:color w:val="000000"/>
          <w:sz w:val="18"/>
          <w:szCs w:val="18"/>
          <w:lang/>
        </w:rPr>
      </w:pPr>
      <w:r w:rsidRPr="0076187C">
        <w:rPr>
          <w:rStyle w:val="bodybold1"/>
          <w:rFonts w:ascii="Arial Narrow" w:hAnsi="Arial Narrow" w:cs="Gisha"/>
          <w:b w:val="0"/>
          <w:i/>
          <w:color w:val="000000"/>
          <w:sz w:val="18"/>
          <w:szCs w:val="18"/>
          <w:lang/>
        </w:rPr>
        <w:t>(From Psych</w:t>
      </w:r>
      <w:r w:rsidR="00FE0413" w:rsidRPr="0076187C">
        <w:rPr>
          <w:rStyle w:val="bodybold1"/>
          <w:rFonts w:ascii="Arial Narrow" w:hAnsi="Arial Narrow" w:cs="Gisha"/>
          <w:b w:val="0"/>
          <w:i/>
          <w:color w:val="000000"/>
          <w:sz w:val="18"/>
          <w:szCs w:val="18"/>
          <w:lang/>
        </w:rPr>
        <w:t>iatry &amp; Psychological</w:t>
      </w:r>
      <w:r w:rsidRPr="0076187C">
        <w:rPr>
          <w:rStyle w:val="bodybold1"/>
          <w:rFonts w:ascii="Arial Narrow" w:hAnsi="Arial Narrow" w:cs="Gisha"/>
          <w:b w:val="0"/>
          <w:i/>
          <w:color w:val="000000"/>
          <w:sz w:val="18"/>
          <w:szCs w:val="18"/>
          <w:lang/>
        </w:rPr>
        <w:t xml:space="preserve"> Research)</w:t>
      </w:r>
    </w:p>
    <w:p w:rsidR="00937085" w:rsidRDefault="00FE0413" w:rsidP="00FE0413">
      <w:pPr>
        <w:rPr>
          <w:rStyle w:val="bqquotelink1"/>
          <w:rFonts w:ascii="Arial Narrow" w:hAnsi="Arial Narrow" w:cs="Gisha"/>
          <w:color w:val="000000"/>
          <w:sz w:val="18"/>
          <w:szCs w:val="18"/>
          <w:lang/>
        </w:rPr>
      </w:pPr>
      <w:r w:rsidRPr="0076187C">
        <w:rPr>
          <w:rStyle w:val="bqquotelink1"/>
          <w:rFonts w:ascii="Arial Narrow" w:hAnsi="Arial Narrow" w:cs="Gisha"/>
          <w:color w:val="000000"/>
          <w:sz w:val="18"/>
          <w:szCs w:val="18"/>
          <w:lang/>
        </w:rPr>
        <w:t xml:space="preserve">The </w:t>
      </w:r>
      <w:r w:rsidRPr="0076187C">
        <w:rPr>
          <w:rStyle w:val="bqquotelink1"/>
          <w:rFonts w:ascii="Arial Narrow" w:hAnsi="Arial Narrow" w:cs="Gisha"/>
          <w:b/>
          <w:color w:val="365F91" w:themeColor="accent1" w:themeShade="BF"/>
          <w:sz w:val="18"/>
          <w:szCs w:val="18"/>
          <w:lang/>
        </w:rPr>
        <w:t>voice</w:t>
      </w:r>
      <w:r w:rsidRPr="0076187C">
        <w:rPr>
          <w:rStyle w:val="bqquotelink1"/>
          <w:rFonts w:ascii="Arial Narrow" w:hAnsi="Arial Narrow" w:cs="Gisha"/>
          <w:color w:val="000000"/>
          <w:sz w:val="18"/>
          <w:szCs w:val="18"/>
          <w:lang/>
        </w:rPr>
        <w:t xml:space="preserve"> of the intelligence is drowned out by the roar of fear.  It is ignored by the</w:t>
      </w:r>
      <w:r w:rsidRPr="0076187C">
        <w:rPr>
          <w:rStyle w:val="bqquotelink1"/>
          <w:rFonts w:ascii="Arial Narrow" w:hAnsi="Arial Narrow" w:cs="Gisha"/>
          <w:sz w:val="18"/>
          <w:szCs w:val="18"/>
          <w:lang/>
        </w:rPr>
        <w:t xml:space="preserve"> </w:t>
      </w:r>
      <w:r w:rsidRPr="0076187C">
        <w:rPr>
          <w:rStyle w:val="bqquotelink1"/>
          <w:rFonts w:ascii="Arial Narrow" w:hAnsi="Arial Narrow" w:cs="Gisha"/>
          <w:b/>
          <w:color w:val="365F91" w:themeColor="accent1" w:themeShade="BF"/>
          <w:sz w:val="18"/>
          <w:szCs w:val="18"/>
          <w:lang/>
        </w:rPr>
        <w:t>voice</w:t>
      </w:r>
      <w:r w:rsidRPr="0076187C">
        <w:rPr>
          <w:rStyle w:val="bqquotelink1"/>
          <w:rFonts w:ascii="Arial Narrow" w:hAnsi="Arial Narrow" w:cs="Gisha"/>
          <w:color w:val="000000"/>
          <w:sz w:val="18"/>
          <w:szCs w:val="18"/>
          <w:lang/>
        </w:rPr>
        <w:t xml:space="preserve"> of desire.  It is contradicted by the </w:t>
      </w:r>
      <w:r w:rsidRPr="0076187C">
        <w:rPr>
          <w:rStyle w:val="bqquotelink1"/>
          <w:rFonts w:ascii="Arial Narrow" w:hAnsi="Arial Narrow" w:cs="Gisha"/>
          <w:b/>
          <w:color w:val="365F91" w:themeColor="accent1" w:themeShade="BF"/>
          <w:sz w:val="18"/>
          <w:szCs w:val="18"/>
          <w:lang/>
        </w:rPr>
        <w:t>voice</w:t>
      </w:r>
      <w:r w:rsidRPr="0076187C">
        <w:rPr>
          <w:rStyle w:val="bqquotelink1"/>
          <w:rFonts w:ascii="Arial Narrow" w:hAnsi="Arial Narrow" w:cs="Gisha"/>
          <w:color w:val="000000"/>
          <w:sz w:val="18"/>
          <w:szCs w:val="18"/>
          <w:lang/>
        </w:rPr>
        <w:t xml:space="preserve"> of shame. </w:t>
      </w:r>
    </w:p>
    <w:p w:rsidR="00FE0413" w:rsidRPr="0076187C" w:rsidRDefault="00FE0413" w:rsidP="00FE0413">
      <w:pPr>
        <w:rPr>
          <w:rStyle w:val="bqquotelink1"/>
          <w:rFonts w:ascii="Arial Narrow" w:hAnsi="Arial Narrow" w:cs="Gisha"/>
          <w:color w:val="000000"/>
          <w:sz w:val="18"/>
          <w:szCs w:val="18"/>
          <w:lang/>
        </w:rPr>
      </w:pPr>
      <w:r w:rsidRPr="0076187C">
        <w:rPr>
          <w:rStyle w:val="bqquotelink1"/>
          <w:rFonts w:ascii="Arial Narrow" w:hAnsi="Arial Narrow" w:cs="Gisha"/>
          <w:color w:val="000000"/>
          <w:sz w:val="18"/>
          <w:szCs w:val="18"/>
          <w:lang/>
        </w:rPr>
        <w:t xml:space="preserve">It is biased by hate and extinguished by anger. </w:t>
      </w:r>
      <w:r w:rsidR="006D1B5D" w:rsidRPr="0076187C">
        <w:rPr>
          <w:rStyle w:val="bqquotelink1"/>
          <w:rFonts w:ascii="Arial Narrow" w:hAnsi="Arial Narrow" w:cs="Gisha"/>
          <w:color w:val="000000"/>
          <w:sz w:val="18"/>
          <w:szCs w:val="18"/>
          <w:lang/>
        </w:rPr>
        <w:t xml:space="preserve"> </w:t>
      </w:r>
      <w:r w:rsidRPr="0076187C">
        <w:rPr>
          <w:rStyle w:val="bqquotelink1"/>
          <w:rFonts w:ascii="Arial Narrow" w:hAnsi="Arial Narrow" w:cs="Gisha"/>
          <w:color w:val="000000"/>
          <w:sz w:val="18"/>
          <w:szCs w:val="18"/>
          <w:lang/>
        </w:rPr>
        <w:t>Most of all it is silenced by ignorance.</w:t>
      </w:r>
    </w:p>
    <w:p w:rsidR="00FE0413" w:rsidRPr="0076187C" w:rsidRDefault="00FE0413" w:rsidP="00FE0413">
      <w:pPr>
        <w:rPr>
          <w:rStyle w:val="Hyperlink"/>
          <w:rFonts w:ascii="Arial Narrow" w:hAnsi="Arial Narrow" w:cs="Gisha"/>
          <w:b/>
          <w:bCs/>
          <w:sz w:val="18"/>
          <w:szCs w:val="18"/>
          <w:lang/>
        </w:rPr>
      </w:pPr>
      <w:r w:rsidRPr="0076187C">
        <w:rPr>
          <w:rStyle w:val="Hyperlink"/>
          <w:rFonts w:ascii="Arial Narrow" w:hAnsi="Arial Narrow" w:cs="Gisha"/>
          <w:b/>
          <w:bCs/>
          <w:sz w:val="18"/>
          <w:szCs w:val="18"/>
          <w:lang/>
        </w:rPr>
        <w:t>Karl A. Menninger</w:t>
      </w:r>
    </w:p>
    <w:p w:rsidR="00FE0413" w:rsidRPr="0076187C" w:rsidRDefault="00FE0413">
      <w:pPr>
        <w:rPr>
          <w:rStyle w:val="bodybold1"/>
          <w:rFonts w:ascii="Arial Narrow" w:hAnsi="Arial Narrow" w:cs="Gisha"/>
          <w:b w:val="0"/>
          <w:color w:val="000000"/>
          <w:sz w:val="12"/>
          <w:szCs w:val="12"/>
          <w:lang/>
        </w:rPr>
      </w:pPr>
    </w:p>
    <w:p w:rsidR="000F5D07" w:rsidRPr="0076187C" w:rsidRDefault="000F5D07">
      <w:pPr>
        <w:rPr>
          <w:rStyle w:val="bodybold1"/>
          <w:rFonts w:ascii="Arial Narrow" w:hAnsi="Arial Narrow" w:cs="Gisha"/>
          <w:b w:val="0"/>
          <w:color w:val="000000"/>
          <w:sz w:val="18"/>
          <w:szCs w:val="18"/>
          <w:lang/>
        </w:rPr>
      </w:pPr>
      <w:r w:rsidRPr="0076187C">
        <w:rPr>
          <w:rStyle w:val="bodybold1"/>
          <w:rFonts w:ascii="Arial Narrow" w:hAnsi="Arial Narrow" w:cs="Gisha"/>
          <w:b w:val="0"/>
          <w:color w:val="000000"/>
          <w:sz w:val="18"/>
          <w:szCs w:val="18"/>
          <w:lang/>
        </w:rPr>
        <w:t xml:space="preserve">As we have listened for centuries to the </w:t>
      </w:r>
      <w:r w:rsidRPr="0076187C">
        <w:rPr>
          <w:rStyle w:val="bqquotelink1"/>
          <w:rFonts w:ascii="Arial Narrow" w:hAnsi="Arial Narrow"/>
          <w:b/>
          <w:bCs/>
          <w:color w:val="365F91" w:themeColor="accent1" w:themeShade="BF"/>
          <w:sz w:val="18"/>
          <w:szCs w:val="18"/>
        </w:rPr>
        <w:t>voices</w:t>
      </w:r>
      <w:r w:rsidRPr="0076187C">
        <w:rPr>
          <w:rStyle w:val="bodybold1"/>
          <w:rFonts w:ascii="Arial Narrow" w:hAnsi="Arial Narrow" w:cs="Gisha"/>
          <w:b w:val="0"/>
          <w:color w:val="000000"/>
          <w:sz w:val="18"/>
          <w:szCs w:val="18"/>
          <w:lang/>
        </w:rPr>
        <w:t xml:space="preserve"> of men and the theories of development that their experience informs, so we have come more recently to notice not only the silence of women but the difficulty in hearing what they say when they speak.  Yet in the different</w:t>
      </w:r>
      <w:r w:rsidRPr="0076187C">
        <w:rPr>
          <w:rStyle w:val="bqquotelink1"/>
          <w:rFonts w:ascii="Arial Narrow" w:hAnsi="Arial Narrow"/>
          <w:color w:val="365F91" w:themeColor="accent1" w:themeShade="BF"/>
          <w:sz w:val="18"/>
          <w:szCs w:val="18"/>
        </w:rPr>
        <w:t xml:space="preserve"> </w:t>
      </w:r>
      <w:r w:rsidRPr="0076187C">
        <w:rPr>
          <w:rStyle w:val="bqquotelink1"/>
          <w:rFonts w:ascii="Arial Narrow" w:hAnsi="Arial Narrow"/>
          <w:b/>
          <w:color w:val="365F91" w:themeColor="accent1" w:themeShade="BF"/>
          <w:sz w:val="18"/>
          <w:szCs w:val="18"/>
        </w:rPr>
        <w:t>voice</w:t>
      </w:r>
      <w:r w:rsidRPr="0076187C">
        <w:rPr>
          <w:rStyle w:val="bodybold1"/>
          <w:rFonts w:ascii="Arial Narrow" w:hAnsi="Arial Narrow" w:cs="Gisha"/>
          <w:b w:val="0"/>
          <w:color w:val="000000"/>
          <w:sz w:val="18"/>
          <w:szCs w:val="18"/>
          <w:lang/>
        </w:rPr>
        <w:t xml:space="preserve"> of women lies the truth of an ethic of care, </w:t>
      </w:r>
      <w:r w:rsidR="00937085">
        <w:rPr>
          <w:rStyle w:val="bodybold1"/>
          <w:rFonts w:ascii="Arial Narrow" w:hAnsi="Arial Narrow" w:cs="Gisha"/>
          <w:b w:val="0"/>
          <w:color w:val="000000"/>
          <w:sz w:val="18"/>
          <w:szCs w:val="18"/>
          <w:lang/>
        </w:rPr>
        <w:t>the tie between relationship &amp;</w:t>
      </w:r>
      <w:bookmarkStart w:id="0" w:name="_GoBack"/>
      <w:bookmarkEnd w:id="0"/>
      <w:r w:rsidRPr="0076187C">
        <w:rPr>
          <w:rStyle w:val="bodybold1"/>
          <w:rFonts w:ascii="Arial Narrow" w:hAnsi="Arial Narrow" w:cs="Gisha"/>
          <w:b w:val="0"/>
          <w:color w:val="000000"/>
          <w:sz w:val="18"/>
          <w:szCs w:val="18"/>
          <w:lang/>
        </w:rPr>
        <w:t xml:space="preserve"> responsibility, and the origins of aggression in the failure of connection.</w:t>
      </w:r>
    </w:p>
    <w:p w:rsidR="000F5D07" w:rsidRPr="0076187C" w:rsidRDefault="000F5D07">
      <w:pPr>
        <w:rPr>
          <w:rStyle w:val="Hyperlink"/>
          <w:rFonts w:ascii="Arial Narrow" w:hAnsi="Arial Narrow" w:cs="Gisha"/>
          <w:b/>
          <w:sz w:val="18"/>
          <w:szCs w:val="18"/>
        </w:rPr>
      </w:pPr>
      <w:r w:rsidRPr="0076187C">
        <w:rPr>
          <w:rStyle w:val="Hyperlink"/>
          <w:rFonts w:ascii="Arial Narrow" w:hAnsi="Arial Narrow" w:cs="Gisha"/>
          <w:b/>
          <w:sz w:val="18"/>
          <w:szCs w:val="18"/>
        </w:rPr>
        <w:t>Carol Gilligan</w:t>
      </w:r>
    </w:p>
    <w:p w:rsidR="007C3A5F" w:rsidRPr="0076187C" w:rsidRDefault="007C3A5F">
      <w:pPr>
        <w:rPr>
          <w:rStyle w:val="Hyperlink"/>
          <w:rFonts w:ascii="Arial Narrow" w:hAnsi="Arial Narrow" w:cs="Gisha"/>
          <w:b/>
          <w:sz w:val="12"/>
          <w:szCs w:val="12"/>
        </w:rPr>
      </w:pPr>
    </w:p>
    <w:p w:rsidR="007C3A5F" w:rsidRPr="0076187C" w:rsidRDefault="007C3A5F" w:rsidP="007C3A5F">
      <w:pPr>
        <w:jc w:val="right"/>
        <w:rPr>
          <w:rStyle w:val="bodybold1"/>
          <w:rFonts w:ascii="Arial Narrow" w:hAnsi="Arial Narrow" w:cs="Gisha"/>
          <w:b w:val="0"/>
          <w:color w:val="000000"/>
          <w:sz w:val="16"/>
          <w:szCs w:val="16"/>
          <w:lang/>
        </w:rPr>
      </w:pPr>
      <w:r w:rsidRPr="0076187C">
        <w:rPr>
          <w:rStyle w:val="Hyperlink"/>
          <w:rFonts w:ascii="Arial Narrow" w:hAnsi="Arial Narrow" w:cs="Gisha"/>
          <w:b/>
          <w:sz w:val="16"/>
          <w:szCs w:val="16"/>
        </w:rPr>
        <w:t xml:space="preserve">Collection by Kay </w:t>
      </w:r>
      <w:proofErr w:type="gramStart"/>
      <w:r w:rsidRPr="0076187C">
        <w:rPr>
          <w:rStyle w:val="Hyperlink"/>
          <w:rFonts w:ascii="Arial Narrow" w:hAnsi="Arial Narrow" w:cs="Gisha"/>
          <w:b/>
          <w:sz w:val="16"/>
          <w:szCs w:val="16"/>
        </w:rPr>
        <w:t>Meyer,</w:t>
      </w:r>
      <w:proofErr w:type="gramEnd"/>
      <w:r w:rsidRPr="0076187C">
        <w:rPr>
          <w:rStyle w:val="Hyperlink"/>
          <w:rFonts w:ascii="Arial Narrow" w:hAnsi="Arial Narrow" w:cs="Gisha"/>
          <w:b/>
          <w:sz w:val="16"/>
          <w:szCs w:val="16"/>
        </w:rPr>
        <w:t xml:space="preserve"> May 2013</w:t>
      </w:r>
    </w:p>
    <w:sectPr w:rsidR="007C3A5F" w:rsidRPr="0076187C" w:rsidSect="0076187C">
      <w:headerReference w:type="first" r:id="rId3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D64" w:rsidRDefault="00CE3D64" w:rsidP="00F04B04">
      <w:r>
        <w:separator/>
      </w:r>
    </w:p>
  </w:endnote>
  <w:endnote w:type="continuationSeparator" w:id="0">
    <w:p w:rsidR="00CE3D64" w:rsidRDefault="00CE3D64" w:rsidP="00F04B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Gisha">
    <w:altName w:val="Lucida Sans Unicode"/>
    <w:charset w:val="00"/>
    <w:family w:val="swiss"/>
    <w:pitch w:val="variable"/>
    <w:sig w:usb0="00000000" w:usb1="40000042"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D64" w:rsidRDefault="00CE3D64" w:rsidP="00F04B04">
      <w:r>
        <w:separator/>
      </w:r>
    </w:p>
  </w:footnote>
  <w:footnote w:type="continuationSeparator" w:id="0">
    <w:p w:rsidR="00CE3D64" w:rsidRDefault="00CE3D64" w:rsidP="00F04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B2" w:rsidRPr="00C57873" w:rsidRDefault="00215EB2" w:rsidP="00215EB2">
    <w:pPr>
      <w:jc w:val="center"/>
      <w:rPr>
        <w:rFonts w:ascii="Gisha" w:hAnsi="Gisha" w:cs="Gisha"/>
        <w:b/>
        <w:smallCaps/>
        <w:color w:val="365F91" w:themeColor="accent1" w:themeShade="BF"/>
        <w:w w:val="150"/>
        <w:sz w:val="24"/>
        <w:szCs w:val="24"/>
        <w:u w:val="single"/>
        <w:lang/>
      </w:rPr>
    </w:pPr>
    <w:r w:rsidRPr="00C57873">
      <w:rPr>
        <w:rFonts w:ascii="Gisha" w:hAnsi="Gisha" w:cs="Gisha"/>
        <w:b/>
        <w:smallCaps/>
        <w:color w:val="365F91" w:themeColor="accent1" w:themeShade="BF"/>
        <w:w w:val="150"/>
        <w:sz w:val="24"/>
        <w:szCs w:val="24"/>
        <w:u w:val="single"/>
        <w:lang/>
      </w:rPr>
      <w:t>Find</w:t>
    </w:r>
    <w:r w:rsidR="00C57873">
      <w:rPr>
        <w:rFonts w:ascii="Gisha" w:hAnsi="Gisha" w:cs="Gisha"/>
        <w:b/>
        <w:smallCaps/>
        <w:color w:val="365F91" w:themeColor="accent1" w:themeShade="BF"/>
        <w:w w:val="150"/>
        <w:sz w:val="24"/>
        <w:szCs w:val="24"/>
        <w:u w:val="single"/>
        <w:lang/>
      </w:rPr>
      <w:t>ing</w:t>
    </w:r>
    <w:r w:rsidRPr="00C57873">
      <w:rPr>
        <w:rFonts w:ascii="Gisha" w:hAnsi="Gisha" w:cs="Gisha"/>
        <w:b/>
        <w:smallCaps/>
        <w:color w:val="365F91" w:themeColor="accent1" w:themeShade="BF"/>
        <w:w w:val="150"/>
        <w:sz w:val="24"/>
        <w:szCs w:val="24"/>
        <w:u w:val="single"/>
        <w:lang/>
      </w:rPr>
      <w:t xml:space="preserve"> Your Zonta Voice</w:t>
    </w:r>
  </w:p>
  <w:p w:rsidR="00215EB2" w:rsidRPr="00F04B04" w:rsidRDefault="00215EB2" w:rsidP="00215EB2">
    <w:pPr>
      <w:jc w:val="center"/>
      <w:rPr>
        <w:rFonts w:ascii="Gisha" w:hAnsi="Gisha" w:cs="Gisha"/>
        <w:smallCaps/>
        <w:color w:val="000000"/>
        <w:w w:val="150"/>
        <w:sz w:val="24"/>
        <w:szCs w:val="24"/>
        <w:lang/>
      </w:rPr>
    </w:pPr>
    <w:r w:rsidRPr="00C57873">
      <w:rPr>
        <w:rFonts w:ascii="Gisha" w:hAnsi="Gisha" w:cs="Gisha"/>
        <w:smallCaps/>
        <w:color w:val="365F91" w:themeColor="accent1" w:themeShade="BF"/>
        <w:w w:val="150"/>
        <w:sz w:val="24"/>
        <w:szCs w:val="24"/>
        <w:lang/>
      </w:rPr>
      <w:sym w:font="Webdings" w:char="F05F"/>
    </w:r>
    <w:r w:rsidRPr="00C57873">
      <w:rPr>
        <w:rFonts w:ascii="Gisha" w:hAnsi="Gisha" w:cs="Gisha"/>
        <w:smallCaps/>
        <w:color w:val="365F91" w:themeColor="accent1" w:themeShade="BF"/>
        <w:w w:val="150"/>
        <w:sz w:val="24"/>
        <w:szCs w:val="24"/>
        <w:lang/>
      </w:rPr>
      <w:t xml:space="preserve"> </w:t>
    </w:r>
    <w:r w:rsidRPr="00F04B04">
      <w:rPr>
        <w:rFonts w:ascii="Gisha" w:hAnsi="Gisha" w:cs="Gisha"/>
        <w:smallCaps/>
        <w:color w:val="000000"/>
        <w:w w:val="150"/>
        <w:sz w:val="24"/>
        <w:szCs w:val="24"/>
        <w:lang/>
      </w:rPr>
      <w:t>Quotes you can use</w:t>
    </w:r>
    <w:r>
      <w:rPr>
        <w:rFonts w:ascii="Gisha" w:hAnsi="Gisha" w:cs="Gisha"/>
        <w:smallCaps/>
        <w:color w:val="000000"/>
        <w:w w:val="150"/>
        <w:sz w:val="24"/>
        <w:szCs w:val="24"/>
        <w:lang/>
      </w:rPr>
      <w:t xml:space="preserve"> </w:t>
    </w:r>
    <w:r w:rsidRPr="00C57873">
      <w:rPr>
        <w:rFonts w:ascii="Gisha" w:hAnsi="Gisha" w:cs="Gisha"/>
        <w:smallCaps/>
        <w:color w:val="365F91" w:themeColor="accent1" w:themeShade="BF"/>
        <w:w w:val="150"/>
        <w:sz w:val="24"/>
        <w:szCs w:val="24"/>
        <w:lang/>
      </w:rPr>
      <w:sym w:font="Webdings" w:char="F05F"/>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footnotePr>
    <w:footnote w:id="-1"/>
    <w:footnote w:id="0"/>
  </w:footnotePr>
  <w:endnotePr>
    <w:endnote w:id="-1"/>
    <w:endnote w:id="0"/>
  </w:endnotePr>
  <w:compat/>
  <w:rsids>
    <w:rsidRoot w:val="00375F34"/>
    <w:rsid w:val="000F5D07"/>
    <w:rsid w:val="001C5D10"/>
    <w:rsid w:val="00215EB2"/>
    <w:rsid w:val="002710E8"/>
    <w:rsid w:val="00375F34"/>
    <w:rsid w:val="003901EB"/>
    <w:rsid w:val="003D355A"/>
    <w:rsid w:val="004B100E"/>
    <w:rsid w:val="005469A3"/>
    <w:rsid w:val="00567435"/>
    <w:rsid w:val="00571378"/>
    <w:rsid w:val="00642E66"/>
    <w:rsid w:val="006641C3"/>
    <w:rsid w:val="006D1B5D"/>
    <w:rsid w:val="0076187C"/>
    <w:rsid w:val="007B289D"/>
    <w:rsid w:val="007C3A5F"/>
    <w:rsid w:val="008022AD"/>
    <w:rsid w:val="00814D5E"/>
    <w:rsid w:val="00937085"/>
    <w:rsid w:val="009E27E5"/>
    <w:rsid w:val="00A60F16"/>
    <w:rsid w:val="00C57873"/>
    <w:rsid w:val="00C8456F"/>
    <w:rsid w:val="00CC4CB0"/>
    <w:rsid w:val="00CE3D64"/>
    <w:rsid w:val="00D21748"/>
    <w:rsid w:val="00DB4863"/>
    <w:rsid w:val="00DC09D0"/>
    <w:rsid w:val="00DD647C"/>
    <w:rsid w:val="00E415EA"/>
    <w:rsid w:val="00F04B04"/>
    <w:rsid w:val="00F518D7"/>
    <w:rsid w:val="00F70DF7"/>
    <w:rsid w:val="00FE0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F34"/>
    <w:rPr>
      <w:strike w:val="0"/>
      <w:dstrike w:val="0"/>
      <w:color w:val="0000AA"/>
      <w:u w:val="none"/>
      <w:effect w:val="none"/>
    </w:rPr>
  </w:style>
  <w:style w:type="character" w:customStyle="1" w:styleId="bqquotelink1">
    <w:name w:val="bqquotelink1"/>
    <w:basedOn w:val="DefaultParagraphFont"/>
    <w:rsid w:val="00375F34"/>
    <w:rPr>
      <w:rFonts w:ascii="Verdana" w:hAnsi="Verdana" w:hint="default"/>
      <w:sz w:val="30"/>
      <w:szCs w:val="30"/>
    </w:rPr>
  </w:style>
  <w:style w:type="character" w:customStyle="1" w:styleId="bodybold1">
    <w:name w:val="bodybold1"/>
    <w:basedOn w:val="DefaultParagraphFont"/>
    <w:rsid w:val="00375F34"/>
    <w:rPr>
      <w:b/>
      <w:bCs/>
    </w:rPr>
  </w:style>
  <w:style w:type="character" w:styleId="FollowedHyperlink">
    <w:name w:val="FollowedHyperlink"/>
    <w:basedOn w:val="DefaultParagraphFont"/>
    <w:uiPriority w:val="99"/>
    <w:semiHidden/>
    <w:unhideWhenUsed/>
    <w:rsid w:val="006641C3"/>
    <w:rPr>
      <w:color w:val="800080" w:themeColor="followedHyperlink"/>
      <w:u w:val="single"/>
    </w:rPr>
  </w:style>
  <w:style w:type="paragraph" w:styleId="ListParagraph">
    <w:name w:val="List Paragraph"/>
    <w:basedOn w:val="Normal"/>
    <w:uiPriority w:val="34"/>
    <w:qFormat/>
    <w:rsid w:val="00571378"/>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F04B04"/>
    <w:pPr>
      <w:tabs>
        <w:tab w:val="center" w:pos="4680"/>
        <w:tab w:val="right" w:pos="9360"/>
      </w:tabs>
    </w:pPr>
  </w:style>
  <w:style w:type="character" w:customStyle="1" w:styleId="HeaderChar">
    <w:name w:val="Header Char"/>
    <w:basedOn w:val="DefaultParagraphFont"/>
    <w:link w:val="Header"/>
    <w:uiPriority w:val="99"/>
    <w:rsid w:val="00F04B04"/>
  </w:style>
  <w:style w:type="paragraph" w:styleId="Footer">
    <w:name w:val="footer"/>
    <w:basedOn w:val="Normal"/>
    <w:link w:val="FooterChar"/>
    <w:uiPriority w:val="99"/>
    <w:unhideWhenUsed/>
    <w:rsid w:val="00F04B04"/>
    <w:pPr>
      <w:tabs>
        <w:tab w:val="center" w:pos="4680"/>
        <w:tab w:val="right" w:pos="9360"/>
      </w:tabs>
    </w:pPr>
  </w:style>
  <w:style w:type="character" w:customStyle="1" w:styleId="FooterChar">
    <w:name w:val="Footer Char"/>
    <w:basedOn w:val="DefaultParagraphFont"/>
    <w:link w:val="Footer"/>
    <w:uiPriority w:val="99"/>
    <w:rsid w:val="00F04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F34"/>
    <w:rPr>
      <w:strike w:val="0"/>
      <w:dstrike w:val="0"/>
      <w:color w:val="0000AA"/>
      <w:u w:val="none"/>
      <w:effect w:val="none"/>
    </w:rPr>
  </w:style>
  <w:style w:type="character" w:customStyle="1" w:styleId="bqquotelink1">
    <w:name w:val="bqquotelink1"/>
    <w:basedOn w:val="DefaultParagraphFont"/>
    <w:rsid w:val="00375F34"/>
    <w:rPr>
      <w:rFonts w:ascii="Verdana" w:hAnsi="Verdana" w:hint="default"/>
      <w:sz w:val="30"/>
      <w:szCs w:val="30"/>
    </w:rPr>
  </w:style>
  <w:style w:type="character" w:customStyle="1" w:styleId="bodybold1">
    <w:name w:val="bodybold1"/>
    <w:basedOn w:val="DefaultParagraphFont"/>
    <w:rsid w:val="00375F34"/>
    <w:rPr>
      <w:b/>
      <w:bCs/>
    </w:rPr>
  </w:style>
  <w:style w:type="character" w:styleId="FollowedHyperlink">
    <w:name w:val="FollowedHyperlink"/>
    <w:basedOn w:val="DefaultParagraphFont"/>
    <w:uiPriority w:val="99"/>
    <w:semiHidden/>
    <w:unhideWhenUsed/>
    <w:rsid w:val="006641C3"/>
    <w:rPr>
      <w:color w:val="800080" w:themeColor="followedHyperlink"/>
      <w:u w:val="single"/>
    </w:rPr>
  </w:style>
  <w:style w:type="paragraph" w:styleId="ListParagraph">
    <w:name w:val="List Paragraph"/>
    <w:basedOn w:val="Normal"/>
    <w:uiPriority w:val="34"/>
    <w:qFormat/>
    <w:rsid w:val="00571378"/>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F04B04"/>
    <w:pPr>
      <w:tabs>
        <w:tab w:val="center" w:pos="4680"/>
        <w:tab w:val="right" w:pos="9360"/>
      </w:tabs>
    </w:pPr>
  </w:style>
  <w:style w:type="character" w:customStyle="1" w:styleId="HeaderChar">
    <w:name w:val="Header Char"/>
    <w:basedOn w:val="DefaultParagraphFont"/>
    <w:link w:val="Header"/>
    <w:uiPriority w:val="99"/>
    <w:rsid w:val="00F04B04"/>
  </w:style>
  <w:style w:type="paragraph" w:styleId="Footer">
    <w:name w:val="footer"/>
    <w:basedOn w:val="Normal"/>
    <w:link w:val="FooterChar"/>
    <w:uiPriority w:val="99"/>
    <w:unhideWhenUsed/>
    <w:rsid w:val="00F04B04"/>
    <w:pPr>
      <w:tabs>
        <w:tab w:val="center" w:pos="4680"/>
        <w:tab w:val="right" w:pos="9360"/>
      </w:tabs>
    </w:pPr>
  </w:style>
  <w:style w:type="character" w:customStyle="1" w:styleId="FooterChar">
    <w:name w:val="Footer Char"/>
    <w:basedOn w:val="DefaultParagraphFont"/>
    <w:link w:val="Footer"/>
    <w:uiPriority w:val="99"/>
    <w:rsid w:val="00F04B04"/>
  </w:style>
</w:styles>
</file>

<file path=word/webSettings.xml><?xml version="1.0" encoding="utf-8"?>
<w:webSettings xmlns:r="http://schemas.openxmlformats.org/officeDocument/2006/relationships" xmlns:w="http://schemas.openxmlformats.org/wordprocessingml/2006/main">
  <w:divs>
    <w:div w:id="7939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c/charles_m_schulz.html" TargetMode="External"/><Relationship Id="rId13" Type="http://schemas.openxmlformats.org/officeDocument/2006/relationships/hyperlink" Target="http://www.brainyquote.com/quotes/authors/a/aleksandr_solzhenitsyn.html" TargetMode="External"/><Relationship Id="rId18" Type="http://schemas.openxmlformats.org/officeDocument/2006/relationships/hyperlink" Target="http://www.brainyquote.com/quotes/authors/m/margaret_atwood.html" TargetMode="External"/><Relationship Id="rId26" Type="http://schemas.openxmlformats.org/officeDocument/2006/relationships/hyperlink" Target="http://www.brainyquote.com/quotes/quotes/b/benazirbhu241003.html" TargetMode="External"/><Relationship Id="rId3" Type="http://schemas.openxmlformats.org/officeDocument/2006/relationships/webSettings" Target="webSettings.xml"/><Relationship Id="rId21" Type="http://schemas.openxmlformats.org/officeDocument/2006/relationships/hyperlink" Target="http://www.brainyquote.com/quotes/quotes/a/audrelorde409007.html" TargetMode="External"/><Relationship Id="rId34" Type="http://schemas.openxmlformats.org/officeDocument/2006/relationships/fontTable" Target="fontTable.xml"/><Relationship Id="rId7" Type="http://schemas.openxmlformats.org/officeDocument/2006/relationships/hyperlink" Target="http://www.brainyquote.com/quotes/quotes/c/charlesms158375.html" TargetMode="External"/><Relationship Id="rId12" Type="http://schemas.openxmlformats.org/officeDocument/2006/relationships/hyperlink" Target="http://www.brainyquote.com/quotes/quotes/a/aleksandrs408985.html" TargetMode="External"/><Relationship Id="rId17" Type="http://schemas.openxmlformats.org/officeDocument/2006/relationships/hyperlink" Target="http://www.brainyquote.com/quotes/quotes/m/margaretat392759.html" TargetMode="External"/><Relationship Id="rId25" Type="http://schemas.openxmlformats.org/officeDocument/2006/relationships/hyperlink" Target="http://www.brainyquote.com/quotes/authors/a/aung_san_suu_kyi.html"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brainyquote.com/quotes/authors/m/meredith_monk.html" TargetMode="External"/><Relationship Id="rId20" Type="http://schemas.openxmlformats.org/officeDocument/2006/relationships/hyperlink" Target="http://www.brainyquote.com/quotes/authors/m/maggie_smith.html" TargetMode="External"/><Relationship Id="rId29" Type="http://schemas.openxmlformats.org/officeDocument/2006/relationships/hyperlink" Target="http://www.brainyquote.com/quotes/quotes/m/madeleinea432621.html" TargetMode="External"/><Relationship Id="rId1" Type="http://schemas.openxmlformats.org/officeDocument/2006/relationships/styles" Target="styles.xml"/><Relationship Id="rId6" Type="http://schemas.openxmlformats.org/officeDocument/2006/relationships/hyperlink" Target="http://www.brainyquote.com/quotes/quotes/c/charlesms393098.html" TargetMode="External"/><Relationship Id="rId11" Type="http://schemas.openxmlformats.org/officeDocument/2006/relationships/hyperlink" Target="http://www.brainyquote.com/quotes/authors/a/abigail_adams.html" TargetMode="External"/><Relationship Id="rId24" Type="http://schemas.openxmlformats.org/officeDocument/2006/relationships/hyperlink" Target="http://www.brainyquote.com/quotes/quotes/a/aungsansuu464225.html" TargetMode="External"/><Relationship Id="rId32" Type="http://schemas.openxmlformats.org/officeDocument/2006/relationships/hyperlink" Target="http://www.brainyquote.com/quotes/authors/n/nancy_lopez.html" TargetMode="External"/><Relationship Id="rId5" Type="http://schemas.openxmlformats.org/officeDocument/2006/relationships/endnotes" Target="endnotes.xml"/><Relationship Id="rId15" Type="http://schemas.openxmlformats.org/officeDocument/2006/relationships/hyperlink" Target="http://www.brainyquote.com/quotes/quotes/m/meredithmo213174.html" TargetMode="External"/><Relationship Id="rId23" Type="http://schemas.openxmlformats.org/officeDocument/2006/relationships/hyperlink" Target="http://www.brainyquote.com/quotes/authors/a/anna_julia_cooper.html" TargetMode="External"/><Relationship Id="rId28" Type="http://schemas.openxmlformats.org/officeDocument/2006/relationships/hyperlink" Target="http://www.brainyquote.com/quotes/quotes/m/madeleinea453896.html" TargetMode="External"/><Relationship Id="rId36" Type="http://schemas.microsoft.com/office/2007/relationships/stylesWithEffects" Target="stylesWithEffects.xml"/><Relationship Id="rId10" Type="http://schemas.openxmlformats.org/officeDocument/2006/relationships/hyperlink" Target="http://www.brainyquote.com/quotes/authors/j/joan_of_arc.html" TargetMode="External"/><Relationship Id="rId19" Type="http://schemas.openxmlformats.org/officeDocument/2006/relationships/hyperlink" Target="http://www.brainyquote.com/quotes/quotes/m/maggiesmit415756.html" TargetMode="External"/><Relationship Id="rId31" Type="http://schemas.openxmlformats.org/officeDocument/2006/relationships/hyperlink" Target="http://www.brainyquote.com/quotes/quotes/n/nancylopez187392.html" TargetMode="External"/><Relationship Id="rId4" Type="http://schemas.openxmlformats.org/officeDocument/2006/relationships/footnotes" Target="footnotes.xml"/><Relationship Id="rId9" Type="http://schemas.openxmlformats.org/officeDocument/2006/relationships/hyperlink" Target="http://www.brainyquote.com/quotes/quotes/j/joanofarc390558.html" TargetMode="External"/><Relationship Id="rId14" Type="http://schemas.openxmlformats.org/officeDocument/2006/relationships/hyperlink" Target="http://www.brainyquote.com/quotes/authors/v/virginia_woolf.html" TargetMode="External"/><Relationship Id="rId22" Type="http://schemas.openxmlformats.org/officeDocument/2006/relationships/hyperlink" Target="http://www.brainyquote.com/quotes/authors/a/audre_lorde.html" TargetMode="External"/><Relationship Id="rId27" Type="http://schemas.openxmlformats.org/officeDocument/2006/relationships/hyperlink" Target="http://www.brainyquote.com/quotes/authors/b/benazir_bhutto.html" TargetMode="External"/><Relationship Id="rId30" Type="http://schemas.openxmlformats.org/officeDocument/2006/relationships/hyperlink" Target="http://www.brainyquote.com/quotes/authors/m/madeleine_albright.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B Nulty</cp:lastModifiedBy>
  <cp:revision>2</cp:revision>
  <cp:lastPrinted>2013-05-27T02:38:00Z</cp:lastPrinted>
  <dcterms:created xsi:type="dcterms:W3CDTF">2013-12-06T18:33:00Z</dcterms:created>
  <dcterms:modified xsi:type="dcterms:W3CDTF">2013-12-06T18:33:00Z</dcterms:modified>
</cp:coreProperties>
</file>