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1E1"/>
  <w:body>
    <w:p w:rsidR="00984E13" w:rsidRPr="00984E13" w:rsidRDefault="00984E13" w:rsidP="00984E13">
      <w:pPr>
        <w:rPr>
          <w:rFonts w:ascii="Berlin Sans FB" w:eastAsia="Calibri" w:hAnsi="Berlin Sans FB" w:cs="Times New Roman"/>
          <w:color w:val="520402"/>
          <w:spacing w:val="20"/>
          <w:w w:val="90"/>
          <w:sz w:val="36"/>
          <w:szCs w:val="36"/>
        </w:rPr>
      </w:pPr>
      <w:r w:rsidRPr="00984E13">
        <w:rPr>
          <w:rFonts w:ascii="Times New Roman" w:eastAsia="Calibri" w:hAnsi="Times New Roman" w:cs="Times New Roman"/>
          <w:noProof/>
          <w:w w:val="90"/>
          <w:sz w:val="24"/>
          <w:szCs w:val="24"/>
        </w:rPr>
        <w:drawing>
          <wp:anchor distT="0" distB="0" distL="114300" distR="114300" simplePos="0" relativeHeight="251659264" behindDoc="0" locked="0" layoutInCell="1" allowOverlap="1" wp14:anchorId="46212FBE" wp14:editId="02316B69">
            <wp:simplePos x="0" y="0"/>
            <wp:positionH relativeFrom="column">
              <wp:posOffset>0</wp:posOffset>
            </wp:positionH>
            <wp:positionV relativeFrom="paragraph">
              <wp:posOffset>0</wp:posOffset>
            </wp:positionV>
            <wp:extent cx="3129915" cy="191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9915" cy="1911350"/>
                    </a:xfrm>
                    <a:prstGeom prst="rect">
                      <a:avLst/>
                    </a:prstGeom>
                    <a:noFill/>
                  </pic:spPr>
                </pic:pic>
              </a:graphicData>
            </a:graphic>
            <wp14:sizeRelH relativeFrom="page">
              <wp14:pctWidth>0</wp14:pctWidth>
            </wp14:sizeRelH>
            <wp14:sizeRelV relativeFrom="page">
              <wp14:pctHeight>0</wp14:pctHeight>
            </wp14:sizeRelV>
          </wp:anchor>
        </w:drawing>
      </w:r>
      <w:r w:rsidRPr="00984E13">
        <w:rPr>
          <w:rFonts w:ascii="Berlin Sans FB" w:eastAsia="Calibri" w:hAnsi="Berlin Sans FB" w:cs="Times New Roman"/>
          <w:color w:val="8064A2"/>
          <w:spacing w:val="20"/>
          <w:w w:val="90"/>
          <w:sz w:val="32"/>
          <w:szCs w:val="32"/>
          <w:u w:val="single"/>
          <w:lang w:val="en"/>
        </w:rPr>
        <w:t xml:space="preserve">D12 </w:t>
      </w:r>
      <w:proofErr w:type="spellStart"/>
      <w:r w:rsidRPr="00984E13">
        <w:rPr>
          <w:rFonts w:ascii="Berlin Sans FB" w:eastAsia="Calibri" w:hAnsi="Berlin Sans FB" w:cs="Times New Roman"/>
          <w:color w:val="8064A2"/>
          <w:spacing w:val="20"/>
          <w:w w:val="90"/>
          <w:sz w:val="32"/>
          <w:szCs w:val="32"/>
          <w:u w:val="single"/>
          <w:lang w:val="en"/>
        </w:rPr>
        <w:t>GovnrGram</w:t>
      </w:r>
      <w:proofErr w:type="spellEnd"/>
      <w:r w:rsidRPr="00984E13">
        <w:rPr>
          <w:rFonts w:ascii="Berlin Sans FB" w:eastAsia="Calibri" w:hAnsi="Berlin Sans FB" w:cs="Times New Roman"/>
          <w:color w:val="8064A2"/>
          <w:spacing w:val="20"/>
          <w:w w:val="90"/>
          <w:sz w:val="32"/>
          <w:szCs w:val="32"/>
          <w:u w:val="single"/>
          <w:lang w:val="en"/>
        </w:rPr>
        <w:t xml:space="preserve"> – February 2012</w:t>
      </w:r>
    </w:p>
    <w:p w:rsidR="00984E13" w:rsidRPr="00984E13" w:rsidRDefault="00984E13" w:rsidP="00984E13">
      <w:pPr>
        <w:ind w:left="162" w:hanging="288"/>
        <w:rPr>
          <w:rFonts w:ascii="Gisha" w:eastAsia="Calibri" w:hAnsi="Gisha" w:cs="Gisha"/>
          <w:color w:val="520402"/>
          <w:w w:val="90"/>
          <w:sz w:val="28"/>
          <w:szCs w:val="28"/>
          <w:lang w:val="en"/>
        </w:rPr>
      </w:pPr>
    </w:p>
    <w:p w:rsidR="00984E13" w:rsidRPr="00984E13" w:rsidRDefault="00984E13" w:rsidP="00984E13">
      <w:pPr>
        <w:ind w:left="162" w:hanging="288"/>
        <w:rPr>
          <w:rFonts w:ascii="Gisha" w:eastAsia="Calibri" w:hAnsi="Gisha" w:cs="Gisha"/>
          <w:color w:val="510F1D"/>
          <w:w w:val="90"/>
          <w:sz w:val="28"/>
          <w:szCs w:val="28"/>
          <w:lang w:val="en"/>
        </w:rPr>
      </w:pPr>
      <w:r w:rsidRPr="00984E13">
        <w:rPr>
          <w:rFonts w:ascii="Gisha" w:eastAsia="Calibri" w:hAnsi="Gisha" w:cs="Gisha"/>
          <w:color w:val="510F1D"/>
          <w:w w:val="90"/>
          <w:sz w:val="28"/>
          <w:szCs w:val="28"/>
          <w:lang w:val="en"/>
        </w:rPr>
        <w:t xml:space="preserve">Greetings, Club </w:t>
      </w:r>
      <w:proofErr w:type="gramStart"/>
      <w:r w:rsidRPr="00984E13">
        <w:rPr>
          <w:rFonts w:ascii="Gisha" w:eastAsia="Calibri" w:hAnsi="Gisha" w:cs="Gisha"/>
          <w:color w:val="510F1D"/>
          <w:w w:val="90"/>
          <w:sz w:val="28"/>
          <w:szCs w:val="28"/>
          <w:lang w:val="en"/>
        </w:rPr>
        <w:t>Presidents &amp;</w:t>
      </w:r>
      <w:proofErr w:type="gramEnd"/>
      <w:r w:rsidRPr="00984E13">
        <w:rPr>
          <w:rFonts w:ascii="Gisha" w:eastAsia="Calibri" w:hAnsi="Gisha" w:cs="Gisha"/>
          <w:color w:val="510F1D"/>
          <w:w w:val="90"/>
          <w:sz w:val="28"/>
          <w:szCs w:val="28"/>
          <w:lang w:val="en"/>
        </w:rPr>
        <w:t xml:space="preserve"> Board Members!</w:t>
      </w:r>
    </w:p>
    <w:p w:rsidR="00984E13" w:rsidRPr="00984E13" w:rsidRDefault="00984E13" w:rsidP="00984E13">
      <w:pPr>
        <w:ind w:left="3600" w:right="851"/>
        <w:rPr>
          <w:rFonts w:ascii="Wingdings 3" w:eastAsia="Calibri" w:hAnsi="Wingdings 3" w:cs="Times New Roman"/>
          <w:color w:val="510F1D"/>
          <w:w w:val="90"/>
          <w:sz w:val="12"/>
          <w:szCs w:val="12"/>
        </w:rPr>
      </w:pPr>
    </w:p>
    <w:p w:rsidR="00984E13" w:rsidRPr="00984E13" w:rsidRDefault="00984E13" w:rsidP="00984E13">
      <w:pPr>
        <w:ind w:left="3600" w:right="851"/>
        <w:rPr>
          <w:rFonts w:ascii="Gisha" w:eastAsia="Calibri" w:hAnsi="Gisha" w:cs="Gisha"/>
          <w:color w:val="510F1D"/>
          <w:w w:val="90"/>
          <w:sz w:val="18"/>
          <w:szCs w:val="18"/>
        </w:rPr>
      </w:pPr>
      <w:r w:rsidRPr="00984E13">
        <w:rPr>
          <w:rFonts w:ascii="Wingdings 3" w:eastAsia="Calibri" w:hAnsi="Wingdings 3" w:cs="Times New Roman"/>
          <w:color w:val="510F1D"/>
          <w:w w:val="90"/>
        </w:rPr>
        <w:t></w:t>
      </w:r>
      <w:r w:rsidRPr="00984E13">
        <w:rPr>
          <w:rFonts w:ascii="Gisha" w:eastAsia="Calibri" w:hAnsi="Gisha" w:cs="Gisha"/>
          <w:color w:val="510F1D"/>
          <w:w w:val="90"/>
          <w:sz w:val="18"/>
          <w:szCs w:val="18"/>
        </w:rPr>
        <w:t xml:space="preserve"> Sheila &amp; I just returned from Incoming Governors’ Training @ Zonta Headquarters in Chicago.</w:t>
      </w:r>
    </w:p>
    <w:p w:rsidR="00984E13" w:rsidRPr="00984E13" w:rsidRDefault="00984E13" w:rsidP="00984E13">
      <w:pPr>
        <w:ind w:left="3600" w:right="851"/>
        <w:rPr>
          <w:rFonts w:ascii="Gisha" w:eastAsia="Calibri" w:hAnsi="Gisha" w:cs="Gisha"/>
          <w:color w:val="510F1D"/>
          <w:w w:val="90"/>
          <w:sz w:val="18"/>
          <w:szCs w:val="18"/>
        </w:rPr>
      </w:pPr>
    </w:p>
    <w:p w:rsidR="00984E13" w:rsidRPr="00984E13" w:rsidRDefault="00984E13" w:rsidP="00984E13">
      <w:pPr>
        <w:ind w:left="3600" w:right="851"/>
        <w:rPr>
          <w:rFonts w:ascii="Gisha" w:eastAsia="Calibri" w:hAnsi="Gisha" w:cs="Gisha"/>
          <w:color w:val="510F1D"/>
          <w:w w:val="90"/>
          <w:sz w:val="18"/>
          <w:szCs w:val="18"/>
        </w:rPr>
      </w:pPr>
      <w:r w:rsidRPr="00984E13">
        <w:rPr>
          <w:rFonts w:ascii="Gisha" w:eastAsia="Calibri" w:hAnsi="Gisha" w:cs="Gisha"/>
          <w:color w:val="510F1D"/>
          <w:w w:val="90"/>
          <w:sz w:val="28"/>
          <w:szCs w:val="28"/>
          <w:lang w:val="en"/>
        </w:rPr>
        <w:t xml:space="preserve">This message includes: </w:t>
      </w:r>
    </w:p>
    <w:p w:rsidR="00984E13" w:rsidRPr="00984E13" w:rsidRDefault="00984E13" w:rsidP="00984E13">
      <w:pPr>
        <w:rPr>
          <w:rFonts w:ascii="Gisha" w:eastAsia="Calibri" w:hAnsi="Gisha" w:cs="Gisha"/>
          <w:color w:val="510F1D"/>
          <w:w w:val="90"/>
          <w:sz w:val="8"/>
          <w:szCs w:val="8"/>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Congratulations from ZI Board Liaison Kathleen Douglass</w:t>
      </w: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 xml:space="preserve">New ZI LAA Newsletter </w:t>
      </w: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Last Minute Outreach Deadline</w:t>
      </w: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Young Women in Public Affairs Award Reminders</w:t>
      </w: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 xml:space="preserve">Another ‘Nag’ re New Members </w:t>
      </w:r>
    </w:p>
    <w:p w:rsidR="00984E13" w:rsidRPr="00984E13" w:rsidRDefault="00984E13" w:rsidP="00984E13">
      <w:pPr>
        <w:ind w:left="540"/>
        <w:rPr>
          <w:rFonts w:ascii="Gisha" w:eastAsia="Calibri" w:hAnsi="Gisha" w:cs="Gisha"/>
          <w:color w:val="510F1D"/>
          <w:w w:val="90"/>
          <w:sz w:val="8"/>
          <w:szCs w:val="8"/>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Area Meeting Dates</w:t>
      </w: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UN Women’s 16-Step Policy Agenda</w:t>
      </w: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ind w:left="540"/>
        <w:rPr>
          <w:rFonts w:ascii="Gisha" w:eastAsia="Calibri" w:hAnsi="Gisha" w:cs="Gisha"/>
          <w:color w:val="510F1D"/>
          <w:w w:val="90"/>
          <w:sz w:val="4"/>
          <w:szCs w:val="4"/>
        </w:rPr>
      </w:pPr>
    </w:p>
    <w:p w:rsidR="00984E13" w:rsidRPr="00984E13" w:rsidRDefault="00984E13" w:rsidP="00984E13">
      <w:pPr>
        <w:numPr>
          <w:ilvl w:val="0"/>
          <w:numId w:val="1"/>
        </w:numPr>
        <w:ind w:left="540"/>
        <w:rPr>
          <w:rFonts w:ascii="Gisha" w:eastAsia="Calibri" w:hAnsi="Gisha" w:cs="Gisha"/>
          <w:color w:val="510F1D"/>
          <w:w w:val="90"/>
          <w:sz w:val="28"/>
          <w:szCs w:val="28"/>
        </w:rPr>
      </w:pPr>
      <w:r w:rsidRPr="00984E13">
        <w:rPr>
          <w:rFonts w:ascii="Gisha" w:eastAsia="Calibri" w:hAnsi="Gisha" w:cs="Gisha"/>
          <w:color w:val="510F1D"/>
          <w:w w:val="90"/>
          <w:sz w:val="28"/>
          <w:szCs w:val="28"/>
        </w:rPr>
        <w:t>Use of Club Achievement Checklist</w:t>
      </w:r>
    </w:p>
    <w:p w:rsidR="00984E13" w:rsidRPr="00984E13" w:rsidRDefault="00984E13" w:rsidP="00984E13">
      <w:pPr>
        <w:rPr>
          <w:rFonts w:ascii="Lucida Sans Unicode" w:eastAsia="Calibri" w:hAnsi="Lucida Sans Unicode" w:cs="Lucida Sans Unicode"/>
          <w:color w:val="0065C3"/>
          <w:w w:val="90"/>
          <w:sz w:val="18"/>
          <w:szCs w:val="18"/>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Congratulations from ZI Board Liaison Kathleen Douglass</w:t>
      </w:r>
    </w:p>
    <w:p w:rsidR="00984E13" w:rsidRPr="00984E13" w:rsidRDefault="00984E13" w:rsidP="00984E13">
      <w:pPr>
        <w:ind w:right="1571"/>
        <w:rPr>
          <w:rFonts w:ascii="Lucida Sans Unicode" w:eastAsia="Calibri" w:hAnsi="Lucida Sans Unicode" w:cs="Lucida Sans Unicode"/>
          <w:color w:val="510F1D"/>
          <w:w w:val="90"/>
          <w:sz w:val="4"/>
          <w:szCs w:val="4"/>
        </w:rPr>
      </w:pPr>
    </w:p>
    <w:p w:rsidR="00984E13" w:rsidRPr="00984E13" w:rsidRDefault="00984E13" w:rsidP="00984E13">
      <w:pPr>
        <w:ind w:right="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Arriving today from Kathleen—</w:t>
      </w:r>
    </w:p>
    <w:p w:rsidR="00984E13" w:rsidRPr="00984E13" w:rsidRDefault="00984E13" w:rsidP="00984E13">
      <w:pPr>
        <w:ind w:right="720"/>
        <w:rPr>
          <w:rFonts w:ascii="Lucida Sans Unicode" w:eastAsia="Calibri" w:hAnsi="Lucida Sans Unicode" w:cs="Lucida Sans Unicode"/>
          <w:color w:val="510F1D"/>
          <w:w w:val="90"/>
          <w:sz w:val="4"/>
          <w:szCs w:val="4"/>
        </w:rPr>
      </w:pPr>
    </w:p>
    <w:p w:rsidR="00984E13" w:rsidRPr="00984E13" w:rsidRDefault="00984E13" w:rsidP="00984E13">
      <w:pPr>
        <w:ind w:left="360" w:right="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Good morning Madame Governor: </w:t>
      </w:r>
    </w:p>
    <w:p w:rsidR="00984E13" w:rsidRPr="00984E13" w:rsidRDefault="00984E13" w:rsidP="00984E13">
      <w:pPr>
        <w:ind w:left="360" w:right="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I would like to congratulate District 12 on the excellence your district has displayed in regards to support of the Zonta International Foundation.</w:t>
      </w:r>
    </w:p>
    <w:p w:rsidR="00984E13" w:rsidRPr="00984E13" w:rsidRDefault="00984E13" w:rsidP="00984E13">
      <w:pPr>
        <w:ind w:left="360" w:right="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D12 is again in the top 5 donors for the Amelia Earhart scholarship fund and the top 6 in both JMK &amp; ZISVAW programs.  What thrills me so much is that 100% of your clubs have made a donation to the Foundation and individual donors have increased from 5% in the previous biennium to 14%, which is quite a big jump. I believe this indicates strong leadership by the district board, solid education from your ambassadors &amp; committee chairs and a true commitment from </w:t>
      </w:r>
      <w:proofErr w:type="spellStart"/>
      <w:r w:rsidRPr="00984E13">
        <w:rPr>
          <w:rFonts w:ascii="Lucida Sans Unicode" w:eastAsia="Calibri" w:hAnsi="Lucida Sans Unicode" w:cs="Lucida Sans Unicode"/>
          <w:color w:val="510F1D"/>
          <w:w w:val="90"/>
        </w:rPr>
        <w:t>Zontians</w:t>
      </w:r>
      <w:proofErr w:type="spellEnd"/>
      <w:r w:rsidRPr="00984E13">
        <w:rPr>
          <w:rFonts w:ascii="Lucida Sans Unicode" w:eastAsia="Calibri" w:hAnsi="Lucida Sans Unicode" w:cs="Lucida Sans Unicode"/>
          <w:color w:val="510F1D"/>
          <w:w w:val="90"/>
        </w:rPr>
        <w:t xml:space="preserve"> in D12.  Please pass on my comments to your board members &amp; club members as appropriate.  The donation year is not over yet - </w:t>
      </w:r>
      <w:proofErr w:type="spellStart"/>
      <w:r w:rsidRPr="00984E13">
        <w:rPr>
          <w:rFonts w:ascii="Lucida Sans Unicode" w:eastAsia="Calibri" w:hAnsi="Lucida Sans Unicode" w:cs="Lucida Sans Unicode"/>
          <w:i/>
          <w:iCs/>
          <w:color w:val="510F1D"/>
          <w:w w:val="90"/>
        </w:rPr>
        <w:t>Zontians</w:t>
      </w:r>
      <w:proofErr w:type="spellEnd"/>
      <w:r w:rsidRPr="00984E13">
        <w:rPr>
          <w:rFonts w:ascii="Lucida Sans Unicode" w:eastAsia="Calibri" w:hAnsi="Lucida Sans Unicode" w:cs="Lucida Sans Unicode"/>
          <w:i/>
          <w:iCs/>
          <w:color w:val="510F1D"/>
          <w:w w:val="90"/>
        </w:rPr>
        <w:t xml:space="preserve"> have until April 30</w:t>
      </w:r>
      <w:r w:rsidRPr="00984E13">
        <w:rPr>
          <w:rFonts w:ascii="Lucida Sans Unicode" w:eastAsia="Calibri" w:hAnsi="Lucida Sans Unicode" w:cs="Lucida Sans Unicode"/>
          <w:color w:val="510F1D"/>
          <w:w w:val="90"/>
        </w:rPr>
        <w:t xml:space="preserve"> to have their donations recognized at convention!  </w:t>
      </w:r>
    </w:p>
    <w:p w:rsidR="00984E13" w:rsidRPr="00984E13" w:rsidRDefault="00984E13" w:rsidP="00984E13">
      <w:pPr>
        <w:ind w:left="360" w:right="720"/>
        <w:rPr>
          <w:rFonts w:ascii="Lucida Sans Unicode" w:eastAsia="Calibri" w:hAnsi="Lucida Sans Unicode" w:cs="Lucida Sans Unicode"/>
          <w:color w:val="510F1D"/>
          <w:w w:val="90"/>
          <w:sz w:val="4"/>
          <w:szCs w:val="4"/>
        </w:rPr>
      </w:pPr>
    </w:p>
    <w:p w:rsidR="00984E13" w:rsidRPr="00984E13" w:rsidRDefault="00984E13" w:rsidP="00984E13">
      <w:pPr>
        <w:ind w:left="360" w:right="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Thanks so much for your continuing support. </w:t>
      </w:r>
    </w:p>
    <w:p w:rsidR="00984E13" w:rsidRPr="00984E13" w:rsidRDefault="00B141EC" w:rsidP="00B141EC">
      <w:pPr>
        <w:ind w:left="360" w:right="720"/>
        <w:rPr>
          <w:rFonts w:ascii="Lucida Sans Unicode" w:eastAsia="Calibri" w:hAnsi="Lucida Sans Unicode" w:cs="Lucida Sans Unicode"/>
          <w:color w:val="510F1D"/>
          <w:w w:val="90"/>
        </w:rPr>
      </w:pPr>
      <w:r>
        <w:rPr>
          <w:rFonts w:ascii="Lucida Sans Unicode" w:eastAsia="Calibri" w:hAnsi="Lucida Sans Unicode" w:cs="Lucida Sans Unicode"/>
          <w:color w:val="510F1D"/>
          <w:w w:val="90"/>
        </w:rPr>
        <w:t xml:space="preserve">- Regards, </w:t>
      </w:r>
      <w:r w:rsidR="00984E13" w:rsidRPr="00984E13">
        <w:rPr>
          <w:rFonts w:ascii="Lucida Sans Unicode" w:eastAsia="Calibri" w:hAnsi="Lucida Sans Unicode" w:cs="Lucida Sans Unicode"/>
          <w:color w:val="510F1D"/>
          <w:w w:val="90"/>
        </w:rPr>
        <w:t>Kathleen Douglass</w:t>
      </w:r>
    </w:p>
    <w:p w:rsidR="00984E13" w:rsidRPr="00984E13" w:rsidRDefault="00984E13" w:rsidP="00B141EC">
      <w:pPr>
        <w:ind w:left="360" w:right="720"/>
        <w:rPr>
          <w:rFonts w:ascii="Lucida Sans Unicode" w:eastAsia="Calibri" w:hAnsi="Lucida Sans Unicode" w:cs="Lucida Sans Unicode"/>
          <w:color w:val="510F1D"/>
          <w:w w:val="90"/>
          <w:sz w:val="8"/>
          <w:szCs w:val="8"/>
        </w:rPr>
      </w:pPr>
      <w:r w:rsidRPr="00984E13">
        <w:rPr>
          <w:rFonts w:ascii="Lucida Sans Unicode" w:eastAsia="Calibri" w:hAnsi="Lucida Sans Unicode" w:cs="Lucida Sans Unicode"/>
          <w:color w:val="510F1D"/>
          <w:w w:val="90"/>
        </w:rPr>
        <w:t>ZI/ZIF Director, 2010-2012</w:t>
      </w:r>
    </w:p>
    <w:p w:rsidR="00984E13" w:rsidRPr="00984E13" w:rsidRDefault="00984E13" w:rsidP="00984E13">
      <w:pPr>
        <w:rPr>
          <w:rFonts w:ascii="Lucida Sans Unicode" w:eastAsia="Calibri" w:hAnsi="Lucida Sans Unicode" w:cs="Lucida Sans Unicode"/>
          <w:i/>
          <w:iCs/>
          <w:color w:val="604A7B"/>
          <w:w w:val="90"/>
        </w:rPr>
      </w:pPr>
      <w:r w:rsidRPr="00984E13">
        <w:rPr>
          <w:rFonts w:ascii="Lucida Sans Unicode" w:eastAsia="Calibri" w:hAnsi="Lucida Sans Unicode" w:cs="Lucida Sans Unicode"/>
          <w:color w:val="510F1D"/>
          <w:w w:val="90"/>
        </w:rPr>
        <w:t xml:space="preserve">Addendum from your </w:t>
      </w:r>
      <w:proofErr w:type="spellStart"/>
      <w:r w:rsidRPr="00984E13">
        <w:rPr>
          <w:rFonts w:ascii="Lucida Sans Unicode" w:eastAsia="Calibri" w:hAnsi="Lucida Sans Unicode" w:cs="Lucida Sans Unicode"/>
          <w:color w:val="510F1D"/>
          <w:w w:val="90"/>
        </w:rPr>
        <w:t>Gov</w:t>
      </w:r>
      <w:proofErr w:type="spellEnd"/>
      <w:r w:rsidRPr="00984E13">
        <w:rPr>
          <w:rFonts w:ascii="Lucida Sans Unicode" w:eastAsia="Calibri" w:hAnsi="Lucida Sans Unicode" w:cs="Lucida Sans Unicode"/>
          <w:color w:val="510F1D"/>
          <w:w w:val="90"/>
        </w:rPr>
        <w:t xml:space="preserve">…                    </w:t>
      </w: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A big </w:t>
      </w:r>
      <w:r w:rsidRPr="00984E13">
        <w:rPr>
          <w:rFonts w:ascii="Lucida Sans Unicode" w:eastAsia="Calibri" w:hAnsi="Lucida Sans Unicode" w:cs="Lucida Sans Unicode"/>
          <w:b/>
          <w:bCs/>
          <w:smallCaps/>
          <w:color w:val="510F1D"/>
          <w:w w:val="90"/>
          <w:sz w:val="24"/>
          <w:szCs w:val="24"/>
        </w:rPr>
        <w:t>thank you</w:t>
      </w:r>
      <w:r w:rsidRPr="00984E13">
        <w:rPr>
          <w:rFonts w:ascii="Lucida Sans Unicode" w:eastAsia="Calibri" w:hAnsi="Lucida Sans Unicode" w:cs="Lucida Sans Unicode"/>
          <w:color w:val="510F1D"/>
          <w:w w:val="90"/>
          <w:sz w:val="24"/>
          <w:szCs w:val="24"/>
        </w:rPr>
        <w:t xml:space="preserve"> </w:t>
      </w:r>
      <w:r w:rsidRPr="00984E13">
        <w:rPr>
          <w:rFonts w:ascii="Lucida Sans Unicode" w:eastAsia="Calibri" w:hAnsi="Lucida Sans Unicode" w:cs="Lucida Sans Unicode"/>
          <w:color w:val="510F1D"/>
          <w:w w:val="90"/>
        </w:rPr>
        <w:t xml:space="preserve">goes out to Nikki Headlee, D12 ZIF Ambassador, whose idea of ‘Dining-In’ events has been so successful where it has been implemented. </w:t>
      </w:r>
    </w:p>
    <w:p w:rsidR="00984E13" w:rsidRPr="00984E13" w:rsidRDefault="00984E13" w:rsidP="00984E13">
      <w:pPr>
        <w:rPr>
          <w:rFonts w:ascii="Lucida Sans Unicode" w:eastAsia="Calibri" w:hAnsi="Lucida Sans Unicode" w:cs="Lucida Sans Unicode"/>
          <w:color w:val="510F1D"/>
          <w:w w:val="90"/>
          <w:sz w:val="4"/>
          <w:szCs w:val="4"/>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And, a second </w:t>
      </w:r>
      <w:r w:rsidRPr="00984E13">
        <w:rPr>
          <w:rFonts w:ascii="Lucida Sans Unicode" w:eastAsia="Calibri" w:hAnsi="Lucida Sans Unicode" w:cs="Lucida Sans Unicode"/>
          <w:b/>
          <w:bCs/>
          <w:smallCaps/>
          <w:color w:val="510F1D"/>
          <w:w w:val="90"/>
          <w:sz w:val="24"/>
          <w:szCs w:val="24"/>
        </w:rPr>
        <w:t>thank you</w:t>
      </w:r>
      <w:r w:rsidRPr="00984E13">
        <w:rPr>
          <w:rFonts w:ascii="Lucida Sans Unicode" w:eastAsia="Calibri" w:hAnsi="Lucida Sans Unicode" w:cs="Lucida Sans Unicode"/>
          <w:color w:val="510F1D"/>
          <w:w w:val="90"/>
        </w:rPr>
        <w:t xml:space="preserve"> to the Clubs (Billings, Cheyenne, Converse County, Denver, Denver II, Douglas County, Ft. Collins, Pikes Peak, Prowers County) who have hosted ’Dining-In’!    The 14% mentioned by Kathleen means that ~78 </w:t>
      </w:r>
      <w:proofErr w:type="spellStart"/>
      <w:r w:rsidRPr="00984E13">
        <w:rPr>
          <w:rFonts w:ascii="Lucida Sans Unicode" w:eastAsia="Calibri" w:hAnsi="Lucida Sans Unicode" w:cs="Lucida Sans Unicode"/>
          <w:color w:val="510F1D"/>
          <w:w w:val="90"/>
        </w:rPr>
        <w:t>Zontians</w:t>
      </w:r>
      <w:proofErr w:type="spellEnd"/>
      <w:r w:rsidRPr="00984E13">
        <w:rPr>
          <w:rFonts w:ascii="Lucida Sans Unicode" w:eastAsia="Calibri" w:hAnsi="Lucida Sans Unicode" w:cs="Lucida Sans Unicode"/>
          <w:color w:val="510F1D"/>
          <w:w w:val="90"/>
        </w:rPr>
        <w:t xml:space="preserve"> in District 12 have contributed individually, and ~480 have not. </w:t>
      </w:r>
    </w:p>
    <w:p w:rsidR="00984E13" w:rsidRPr="00984E13" w:rsidRDefault="00984E13" w:rsidP="00984E13">
      <w:pPr>
        <w:rPr>
          <w:rFonts w:ascii="Lucida Sans Unicode" w:eastAsia="Calibri" w:hAnsi="Lucida Sans Unicode" w:cs="Lucida Sans Unicode"/>
          <w:color w:val="510F1D"/>
          <w:w w:val="90"/>
          <w:sz w:val="20"/>
          <w:szCs w:val="20"/>
        </w:rPr>
      </w:pPr>
      <w:r w:rsidRPr="00984E13">
        <w:rPr>
          <w:rFonts w:ascii="Lucida Sans Unicode" w:eastAsia="Calibri" w:hAnsi="Lucida Sans Unicode" w:cs="Lucida Sans Unicode"/>
          <w:color w:val="510F1D"/>
          <w:w w:val="90"/>
          <w:sz w:val="20"/>
          <w:szCs w:val="20"/>
        </w:rPr>
        <w:t xml:space="preserve">(However, we think that not all the individual contributions are included yet on ZI’s total. </w:t>
      </w:r>
      <w:r w:rsidRPr="00984E13">
        <w:rPr>
          <w:rFonts w:ascii="Wingdings" w:eastAsia="Calibri" w:hAnsi="Wingdings" w:cs="Times New Roman"/>
          <w:color w:val="510F1D"/>
          <w:w w:val="90"/>
          <w:sz w:val="20"/>
          <w:szCs w:val="20"/>
        </w:rPr>
        <w:t></w:t>
      </w:r>
      <w:r w:rsidRPr="00984E13">
        <w:rPr>
          <w:rFonts w:ascii="Lucida Sans Unicode" w:eastAsia="Calibri" w:hAnsi="Lucida Sans Unicode" w:cs="Lucida Sans Unicode"/>
          <w:color w:val="510F1D"/>
          <w:w w:val="90"/>
          <w:sz w:val="20"/>
          <w:szCs w:val="20"/>
        </w:rPr>
        <w:t>)</w:t>
      </w:r>
    </w:p>
    <w:p w:rsidR="00984E13" w:rsidRPr="00984E13" w:rsidRDefault="00984E13" w:rsidP="00984E13">
      <w:pPr>
        <w:rPr>
          <w:rFonts w:ascii="Lucida Sans Unicode" w:eastAsia="Calibri" w:hAnsi="Lucida Sans Unicode" w:cs="Lucida Sans Unicode"/>
          <w:color w:val="510F1D"/>
          <w:w w:val="90"/>
          <w:sz w:val="4"/>
          <w:szCs w:val="4"/>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lastRenderedPageBreak/>
        <w:t xml:space="preserve">I hope that other D12 clubs are planning to ‘Dine-In,’ &amp; that additional </w:t>
      </w:r>
      <w:proofErr w:type="spellStart"/>
      <w:r w:rsidRPr="00984E13">
        <w:rPr>
          <w:rFonts w:ascii="Lucida Sans Unicode" w:eastAsia="Calibri" w:hAnsi="Lucida Sans Unicode" w:cs="Lucida Sans Unicode"/>
          <w:color w:val="510F1D"/>
          <w:w w:val="90"/>
        </w:rPr>
        <w:t>Zontians</w:t>
      </w:r>
      <w:proofErr w:type="spellEnd"/>
      <w:r w:rsidRPr="00984E13">
        <w:rPr>
          <w:rFonts w:ascii="Lucida Sans Unicode" w:eastAsia="Calibri" w:hAnsi="Lucida Sans Unicode" w:cs="Lucida Sans Unicode"/>
          <w:color w:val="510F1D"/>
          <w:w w:val="90"/>
        </w:rPr>
        <w:t xml:space="preserve"> are willing to put their $$ toward our very important Zonta International Service &amp; Scholarship Projects.  </w:t>
      </w:r>
      <w:r w:rsidRPr="00984E13">
        <w:rPr>
          <w:rFonts w:ascii="Lucida Sans Unicode" w:eastAsia="Calibri" w:hAnsi="Lucida Sans Unicode" w:cs="Lucida Sans Unicode"/>
          <w:i/>
          <w:iCs/>
          <w:color w:val="604A7B"/>
          <w:w w:val="90"/>
        </w:rPr>
        <w:t xml:space="preserve">Club Presidents, please mention </w:t>
      </w:r>
      <w:r w:rsidRPr="00984E13">
        <w:rPr>
          <w:rFonts w:ascii="Lucida Sans Unicode" w:eastAsia="Calibri" w:hAnsi="Lucida Sans Unicode" w:cs="Lucida Sans Unicode"/>
          <w:i/>
          <w:iCs/>
          <w:color w:val="8064A2"/>
          <w:w w:val="90"/>
        </w:rPr>
        <w:t>Kathleen’s c</w:t>
      </w:r>
      <w:r w:rsidRPr="00984E13">
        <w:rPr>
          <w:rFonts w:ascii="Lucida Sans Unicode" w:eastAsia="Calibri" w:hAnsi="Lucida Sans Unicode" w:cs="Lucida Sans Unicode"/>
          <w:i/>
          <w:iCs/>
          <w:color w:val="604A7B"/>
          <w:w w:val="90"/>
        </w:rPr>
        <w:t xml:space="preserve">omments &amp; this </w:t>
      </w:r>
      <w:r w:rsidRPr="00984E13">
        <w:rPr>
          <w:rFonts w:ascii="Lucida Sans Unicode" w:eastAsia="Calibri" w:hAnsi="Lucida Sans Unicode" w:cs="Lucida Sans Unicode"/>
          <w:b/>
          <w:bCs/>
          <w:i/>
          <w:iCs/>
          <w:color w:val="604A7B"/>
          <w:w w:val="90"/>
        </w:rPr>
        <w:t>April 30</w:t>
      </w:r>
      <w:r w:rsidRPr="00984E13">
        <w:rPr>
          <w:rFonts w:ascii="Lucida Sans Unicode" w:eastAsia="Calibri" w:hAnsi="Lucida Sans Unicode" w:cs="Lucida Sans Unicode"/>
          <w:i/>
          <w:iCs/>
          <w:color w:val="604A7B"/>
          <w:w w:val="90"/>
        </w:rPr>
        <w:t xml:space="preserve"> deadline to your members; </w:t>
      </w:r>
      <w:r w:rsidRPr="00984E13">
        <w:rPr>
          <w:rFonts w:ascii="Lucida Sans Unicode" w:eastAsia="Calibri" w:hAnsi="Lucida Sans Unicode" w:cs="Lucida Sans Unicode"/>
          <w:b/>
          <w:bCs/>
          <w:i/>
          <w:iCs/>
          <w:color w:val="604A7B"/>
          <w:w w:val="90"/>
        </w:rPr>
        <w:t>let’s ‘knock their socks off’ in Torino</w:t>
      </w:r>
      <w:r w:rsidRPr="00984E13">
        <w:rPr>
          <w:rFonts w:ascii="Lucida Sans Unicode" w:eastAsia="Calibri" w:hAnsi="Lucida Sans Unicode" w:cs="Lucida Sans Unicode"/>
          <w:b/>
          <w:bCs/>
          <w:i/>
          <w:iCs/>
          <w:color w:val="510F1D"/>
          <w:w w:val="90"/>
        </w:rPr>
        <w:t>!</w:t>
      </w:r>
      <w:r w:rsidRPr="00984E13">
        <w:rPr>
          <w:rFonts w:ascii="Lucida Sans Unicode" w:eastAsia="Calibri" w:hAnsi="Lucida Sans Unicode" w:cs="Lucida Sans Unicode"/>
          <w:color w:val="510F1D"/>
          <w:w w:val="90"/>
        </w:rPr>
        <w:t xml:space="preserve">  </w:t>
      </w:r>
    </w:p>
    <w:p w:rsidR="00984E13" w:rsidRPr="00984E13" w:rsidRDefault="00984E13" w:rsidP="00984E13">
      <w:pPr>
        <w:rPr>
          <w:rFonts w:ascii="Arial" w:eastAsia="Calibri" w:hAnsi="Arial" w:cs="Arial"/>
          <w:w w:val="90"/>
          <w:sz w:val="20"/>
          <w:szCs w:val="20"/>
          <w:u w:val="single"/>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 xml:space="preserve">New ZI LAA February Newsletter </w:t>
      </w: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Hot off the press!  Soon to appear on the ZI website, but </w:t>
      </w:r>
      <w:r w:rsidRPr="00984E13">
        <w:rPr>
          <w:rFonts w:ascii="Lucida Sans Unicode" w:eastAsia="Calibri" w:hAnsi="Lucida Sans Unicode" w:cs="Lucida Sans Unicode"/>
          <w:color w:val="510F1D"/>
          <w:w w:val="90"/>
          <w:u w:val="single"/>
        </w:rPr>
        <w:t>you</w:t>
      </w:r>
      <w:r w:rsidRPr="00984E13">
        <w:rPr>
          <w:rFonts w:ascii="Lucida Sans Unicode" w:eastAsia="Calibri" w:hAnsi="Lucida Sans Unicode" w:cs="Lucida Sans Unicode"/>
          <w:color w:val="510F1D"/>
          <w:w w:val="90"/>
        </w:rPr>
        <w:t xml:space="preserve"> get an advance copy – here attached!  The LAA Newsletter features a content theme with each edition.  I think you will find the advocacy perspectives in this edition quite thought-provoking.  (And, check out those </w:t>
      </w:r>
      <w:proofErr w:type="spellStart"/>
      <w:r w:rsidRPr="00984E13">
        <w:rPr>
          <w:rFonts w:ascii="Lucida Sans Unicode" w:eastAsia="Calibri" w:hAnsi="Lucida Sans Unicode" w:cs="Lucida Sans Unicode"/>
          <w:color w:val="510F1D"/>
          <w:w w:val="90"/>
        </w:rPr>
        <w:t>Zontians</w:t>
      </w:r>
      <w:proofErr w:type="spellEnd"/>
      <w:r w:rsidRPr="00984E13">
        <w:rPr>
          <w:rFonts w:ascii="Lucida Sans Unicode" w:eastAsia="Calibri" w:hAnsi="Lucida Sans Unicode" w:cs="Lucida Sans Unicode"/>
          <w:color w:val="510F1D"/>
          <w:w w:val="90"/>
        </w:rPr>
        <w:t xml:space="preserve"> from </w:t>
      </w:r>
      <w:r w:rsidRPr="00984E13">
        <w:rPr>
          <w:rFonts w:ascii="Lucida Sans Unicode" w:eastAsia="Calibri" w:hAnsi="Lucida Sans Unicode" w:cs="Lucida Sans Unicode"/>
          <w:color w:val="8064A2"/>
          <w:w w:val="90"/>
        </w:rPr>
        <w:t>Cheyenne</w:t>
      </w:r>
      <w:r w:rsidRPr="00984E13">
        <w:rPr>
          <w:rFonts w:ascii="Lucida Sans Unicode" w:eastAsia="Calibri" w:hAnsi="Lucida Sans Unicode" w:cs="Lucida Sans Unicode"/>
          <w:color w:val="510F1D"/>
          <w:w w:val="90"/>
        </w:rPr>
        <w:t>.)</w:t>
      </w:r>
    </w:p>
    <w:p w:rsidR="00984E13" w:rsidRPr="00984E13" w:rsidRDefault="00984E13" w:rsidP="00984E13">
      <w:pPr>
        <w:rPr>
          <w:rFonts w:ascii="Arial" w:eastAsia="Calibri" w:hAnsi="Arial" w:cs="Arial"/>
          <w:w w:val="90"/>
          <w:sz w:val="20"/>
          <w:szCs w:val="20"/>
          <w:u w:val="single"/>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Last-minute Outreach Deadline</w:t>
      </w:r>
    </w:p>
    <w:p w:rsidR="00984E13" w:rsidRPr="00984E13" w:rsidRDefault="00984E13" w:rsidP="00984E13">
      <w:pPr>
        <w:rPr>
          <w:rFonts w:ascii="Lucida Sans Unicode" w:eastAsia="Calibri" w:hAnsi="Lucida Sans Unicode" w:cs="Lucida Sans Unicode"/>
          <w:b/>
          <w:bCs/>
          <w:color w:val="510F1D"/>
          <w:w w:val="90"/>
          <w:sz w:val="4"/>
          <w:szCs w:val="4"/>
          <w:u w:val="single"/>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Well, Anita &amp; Jody humored me by extending the deadline for articles, but it won’t stretch it past this weekend.  Our District Committee Chairs will ‘have the floor’ for updates on District Committee activities &amp; issues.  We also want to feature Club events for IWD/Rose Day, and plans for Area Meetings.  Ensure your news is included!</w:t>
      </w:r>
    </w:p>
    <w:p w:rsidR="00984E13" w:rsidRPr="00984E13" w:rsidRDefault="00984E13" w:rsidP="00984E13">
      <w:pPr>
        <w:rPr>
          <w:rFonts w:ascii="Lucida Sans Unicode" w:eastAsia="Calibri" w:hAnsi="Lucida Sans Unicode" w:cs="Lucida Sans Unicode"/>
          <w:color w:val="510F1D"/>
          <w:w w:val="90"/>
          <w:sz w:val="18"/>
          <w:szCs w:val="18"/>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Young Women in Public Affairs Award Reminders</w:t>
      </w:r>
    </w:p>
    <w:p w:rsidR="00984E13" w:rsidRPr="00984E13" w:rsidRDefault="00984E13" w:rsidP="00984E13">
      <w:pPr>
        <w:rPr>
          <w:rFonts w:ascii="Lucida Sans Unicode" w:eastAsia="Calibri" w:hAnsi="Lucida Sans Unicode" w:cs="Lucida Sans Unicode"/>
          <w:color w:val="510F1D"/>
          <w:w w:val="90"/>
          <w:sz w:val="4"/>
          <w:szCs w:val="4"/>
          <w:u w:val="single"/>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We hope that your club has already sent the ZI YWPA promo material to your local high schools. (There is a great poster on the ZI Website that you can print out.)</w:t>
      </w:r>
    </w:p>
    <w:p w:rsidR="00984E13" w:rsidRPr="00984E13" w:rsidRDefault="00984E13" w:rsidP="00984E13">
      <w:pPr>
        <w:ind w:firstLine="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Please ask applicants to –</w:t>
      </w:r>
    </w:p>
    <w:p w:rsidR="00984E13" w:rsidRPr="00984E13" w:rsidRDefault="00984E13" w:rsidP="00984E13">
      <w:pPr>
        <w:numPr>
          <w:ilvl w:val="0"/>
          <w:numId w:val="2"/>
        </w:num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adhere strictly to the word count,</w:t>
      </w:r>
    </w:p>
    <w:p w:rsidR="00984E13" w:rsidRPr="00984E13" w:rsidRDefault="00984E13" w:rsidP="00984E13">
      <w:pPr>
        <w:numPr>
          <w:ilvl w:val="0"/>
          <w:numId w:val="2"/>
        </w:num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answer both parts of Q4 &amp; ask for meaning clarification, if necessary, and</w:t>
      </w:r>
    </w:p>
    <w:p w:rsidR="00984E13" w:rsidRPr="00984E13" w:rsidRDefault="00984E13" w:rsidP="00984E13">
      <w:pPr>
        <w:numPr>
          <w:ilvl w:val="0"/>
          <w:numId w:val="2"/>
        </w:numPr>
        <w:ind w:right="851"/>
        <w:rPr>
          <w:rFonts w:ascii="Lucida Sans Unicode" w:eastAsia="Calibri" w:hAnsi="Lucida Sans Unicode" w:cs="Lucida Sans Unicode"/>
          <w:color w:val="510F1D"/>
          <w:w w:val="90"/>
        </w:rPr>
      </w:pPr>
      <w:proofErr w:type="gramStart"/>
      <w:r w:rsidRPr="00984E13">
        <w:rPr>
          <w:rFonts w:ascii="Lucida Sans Unicode" w:eastAsia="Calibri" w:hAnsi="Lucida Sans Unicode" w:cs="Lucida Sans Unicode"/>
          <w:color w:val="510F1D"/>
          <w:w w:val="90"/>
        </w:rPr>
        <w:t>provide</w:t>
      </w:r>
      <w:proofErr w:type="gramEnd"/>
      <w:r w:rsidRPr="00984E13">
        <w:rPr>
          <w:rFonts w:ascii="Lucida Sans Unicode" w:eastAsia="Calibri" w:hAnsi="Lucida Sans Unicode" w:cs="Lucida Sans Unicode"/>
          <w:color w:val="510F1D"/>
          <w:w w:val="90"/>
        </w:rPr>
        <w:t xml:space="preserve"> only 2 signed, succinct recommendations.</w:t>
      </w:r>
    </w:p>
    <w:p w:rsidR="00984E13" w:rsidRPr="00984E13" w:rsidRDefault="00984E13" w:rsidP="00984E13">
      <w:pPr>
        <w:ind w:left="720" w:right="851"/>
        <w:rPr>
          <w:rFonts w:ascii="Lucida Sans Unicode" w:eastAsia="Calibri" w:hAnsi="Lucida Sans Unicode" w:cs="Lucida Sans Unicode"/>
          <w:color w:val="510F1D"/>
          <w:w w:val="90"/>
          <w:sz w:val="8"/>
          <w:szCs w:val="8"/>
        </w:rPr>
      </w:pPr>
    </w:p>
    <w:p w:rsidR="00984E13" w:rsidRPr="00984E13" w:rsidRDefault="00984E13" w:rsidP="00984E13">
      <w:pPr>
        <w:ind w:right="851"/>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Ensure that your club selection committee adheres carefully to the ZI YWPA specifications for selection.  After your club’s selection, send the winner’s scanned PDF files (application materials with those important signatures) by </w:t>
      </w:r>
      <w:r w:rsidRPr="00984E13">
        <w:rPr>
          <w:rFonts w:ascii="Lucida Sans Unicode" w:eastAsia="Calibri" w:hAnsi="Lucida Sans Unicode" w:cs="Lucida Sans Unicode"/>
          <w:b/>
          <w:bCs/>
          <w:color w:val="8064A2"/>
          <w:w w:val="90"/>
        </w:rPr>
        <w:t>April 1</w:t>
      </w:r>
      <w:r w:rsidRPr="00984E13">
        <w:rPr>
          <w:rFonts w:ascii="Lucida Sans Unicode" w:eastAsia="Calibri" w:hAnsi="Lucida Sans Unicode" w:cs="Lucida Sans Unicode"/>
          <w:color w:val="8064A2"/>
          <w:w w:val="90"/>
        </w:rPr>
        <w:t xml:space="preserve"> </w:t>
      </w:r>
      <w:r w:rsidRPr="00984E13">
        <w:rPr>
          <w:rFonts w:ascii="Lucida Sans Unicode" w:eastAsia="Calibri" w:hAnsi="Lucida Sans Unicode" w:cs="Lucida Sans Unicode"/>
          <w:color w:val="510F1D"/>
          <w:w w:val="90"/>
        </w:rPr>
        <w:t>to District 12 YWPA</w:t>
      </w:r>
      <w:r w:rsidRPr="00984E13">
        <w:rPr>
          <w:rFonts w:ascii="Lucida Sans Unicode" w:eastAsia="Calibri" w:hAnsi="Lucida Sans Unicode" w:cs="Lucida Sans Unicode"/>
          <w:color w:val="510F1D"/>
          <w:w w:val="90"/>
        </w:rPr>
        <w:t xml:space="preserve"> Award Coordinator Janet Bergin.</w:t>
      </w:r>
    </w:p>
    <w:p w:rsidR="00984E13" w:rsidRPr="00984E13" w:rsidRDefault="00984E13" w:rsidP="00984E13">
      <w:pPr>
        <w:ind w:right="851"/>
        <w:rPr>
          <w:rFonts w:ascii="Lucida Sans Unicode" w:eastAsia="Calibri" w:hAnsi="Lucida Sans Unicode" w:cs="Lucida Sans Unicode"/>
          <w:color w:val="7030A0"/>
          <w:w w:val="90"/>
        </w:rPr>
      </w:pPr>
      <w:r w:rsidRPr="00984E13">
        <w:rPr>
          <w:rFonts w:ascii="Lucida Sans Unicode" w:eastAsia="Calibri" w:hAnsi="Lucida Sans Unicode" w:cs="Lucida Sans Unicode"/>
          <w:color w:val="510F1D"/>
          <w:w w:val="90"/>
        </w:rPr>
        <w:t xml:space="preserve">The District 12 winner will be informed by </w:t>
      </w:r>
      <w:r w:rsidRPr="00984E13">
        <w:rPr>
          <w:rFonts w:ascii="Lucida Sans Unicode" w:eastAsia="Calibri" w:hAnsi="Lucida Sans Unicode" w:cs="Lucida Sans Unicode"/>
          <w:b/>
          <w:bCs/>
          <w:color w:val="8064A2"/>
          <w:w w:val="90"/>
        </w:rPr>
        <w:t>May 1</w:t>
      </w:r>
      <w:r w:rsidRPr="00984E13">
        <w:rPr>
          <w:rFonts w:ascii="Lucida Sans Unicode" w:eastAsia="Calibri" w:hAnsi="Lucida Sans Unicode" w:cs="Lucida Sans Unicode"/>
          <w:color w:val="510F1D"/>
          <w:w w:val="90"/>
        </w:rPr>
        <w:t xml:space="preserve">, and her application forwarded to Zonta International.  Contact Janet if you have further questions. </w:t>
      </w:r>
      <w:r w:rsidRPr="00984E13">
        <w:rPr>
          <w:rFonts w:ascii="Lucida Sans Unicode" w:eastAsia="Calibri" w:hAnsi="Lucida Sans Unicode" w:cs="Lucida Sans Unicode"/>
          <w:color w:val="510F1D"/>
          <w:w w:val="90"/>
        </w:rPr>
        <w:br/>
      </w:r>
      <w:r w:rsidRPr="00984E13">
        <w:rPr>
          <w:rFonts w:ascii="Lucida Sans Unicode" w:eastAsia="Calibri" w:hAnsi="Lucida Sans Unicode" w:cs="Lucida Sans Unicode"/>
          <w:color w:val="510F1D"/>
          <w:w w:val="90"/>
          <w:sz w:val="8"/>
          <w:szCs w:val="8"/>
        </w:rPr>
        <w:br/>
      </w:r>
      <w:r w:rsidRPr="00984E13">
        <w:rPr>
          <w:rFonts w:ascii="Lucida Sans Unicode" w:eastAsia="Calibri" w:hAnsi="Lucida Sans Unicode" w:cs="Lucida Sans Unicode"/>
          <w:color w:val="510F1D"/>
          <w:w w:val="90"/>
        </w:rPr>
        <w:t xml:space="preserve">District 12 awards one YWPA Award recipient from the district $1,500 each year ($1K from ZI funds &amp; $500 from District) &amp; and submits the District winner to the Zonta International Selection Committee.  ZI selects five winners for international awards of $3,000 each. </w:t>
      </w:r>
    </w:p>
    <w:p w:rsidR="00984E13" w:rsidRPr="00984E13" w:rsidRDefault="00984E13" w:rsidP="00984E13">
      <w:pPr>
        <w:ind w:left="360" w:right="851"/>
        <w:rPr>
          <w:rFonts w:ascii="Eras Medium ITC" w:eastAsia="Calibri" w:hAnsi="Eras Medium ITC" w:cs="Times New Roman"/>
          <w:color w:val="7A007A"/>
          <w:w w:val="90"/>
          <w:sz w:val="16"/>
          <w:szCs w:val="16"/>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Another Nag re New Members</w:t>
      </w:r>
    </w:p>
    <w:p w:rsidR="00984E13" w:rsidRPr="00984E13" w:rsidRDefault="00984E13" w:rsidP="00984E13">
      <w:pPr>
        <w:rPr>
          <w:rFonts w:ascii="Lucida Sans Unicode" w:eastAsia="Calibri" w:hAnsi="Lucida Sans Unicode" w:cs="Lucida Sans Unicode"/>
          <w:b/>
          <w:bCs/>
          <w:color w:val="510F1D"/>
          <w:w w:val="90"/>
          <w:sz w:val="4"/>
          <w:szCs w:val="4"/>
          <w:u w:val="single"/>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Actually we’re doing a little better here, but </w:t>
      </w:r>
      <w:r w:rsidRPr="00984E13">
        <w:rPr>
          <w:rFonts w:ascii="Lucida Sans Unicode" w:eastAsia="Calibri" w:hAnsi="Lucida Sans Unicode" w:cs="Lucida Sans Unicode"/>
          <w:b/>
          <w:bCs/>
          <w:color w:val="8064A2"/>
          <w:spacing w:val="-16"/>
          <w:w w:val="90"/>
        </w:rPr>
        <w:t>March 1</w:t>
      </w:r>
      <w:r w:rsidRPr="00984E13">
        <w:rPr>
          <w:rFonts w:ascii="Lucida Sans Unicode" w:eastAsia="Calibri" w:hAnsi="Lucida Sans Unicode" w:cs="Lucida Sans Unicode"/>
          <w:b/>
          <w:bCs/>
          <w:color w:val="8064A2"/>
          <w:spacing w:val="-16"/>
          <w:w w:val="90"/>
          <w:vertAlign w:val="superscript"/>
        </w:rPr>
        <w:t>st</w:t>
      </w:r>
      <w:r w:rsidRPr="00984E13">
        <w:rPr>
          <w:rFonts w:ascii="Lucida Sans Unicode" w:eastAsia="Calibri" w:hAnsi="Lucida Sans Unicode" w:cs="Lucida Sans Unicode"/>
          <w:color w:val="8064A2"/>
          <w:w w:val="90"/>
        </w:rPr>
        <w:t xml:space="preserve"> </w:t>
      </w:r>
      <w:r w:rsidRPr="00984E13">
        <w:rPr>
          <w:rFonts w:ascii="Lucida Sans Unicode" w:eastAsia="Calibri" w:hAnsi="Lucida Sans Unicode" w:cs="Lucida Sans Unicode"/>
          <w:color w:val="510F1D"/>
          <w:w w:val="90"/>
        </w:rPr>
        <w:t xml:space="preserve">represents another </w:t>
      </w:r>
      <w:r w:rsidRPr="00984E13">
        <w:rPr>
          <w:rFonts w:ascii="Lucida Sans Unicode" w:eastAsia="Calibri" w:hAnsi="Lucida Sans Unicode" w:cs="Lucida Sans Unicode"/>
          <w:b/>
          <w:bCs/>
          <w:color w:val="8064A2"/>
          <w:spacing w:val="-18"/>
          <w:w w:val="90"/>
        </w:rPr>
        <w:t>Census Date</w:t>
      </w:r>
      <w:r w:rsidRPr="00984E13">
        <w:rPr>
          <w:rFonts w:ascii="Lucida Sans Unicode" w:eastAsia="Calibri" w:hAnsi="Lucida Sans Unicode" w:cs="Lucida Sans Unicode"/>
          <w:color w:val="8064A2"/>
          <w:w w:val="90"/>
        </w:rPr>
        <w:t xml:space="preserve"> </w:t>
      </w:r>
      <w:r w:rsidRPr="00984E13">
        <w:rPr>
          <w:rFonts w:ascii="Lucida Sans Unicode" w:eastAsia="Calibri" w:hAnsi="Lucida Sans Unicode" w:cs="Lucida Sans Unicode"/>
          <w:color w:val="510F1D"/>
          <w:w w:val="90"/>
        </w:rPr>
        <w:t xml:space="preserve">in </w:t>
      </w:r>
      <w:proofErr w:type="spellStart"/>
      <w:r w:rsidRPr="00984E13">
        <w:rPr>
          <w:rFonts w:ascii="Lucida Sans Unicode" w:eastAsia="Calibri" w:hAnsi="Lucida Sans Unicode" w:cs="Lucida Sans Unicode"/>
          <w:color w:val="510F1D"/>
          <w:w w:val="90"/>
        </w:rPr>
        <w:t>Zontaland</w:t>
      </w:r>
      <w:proofErr w:type="spellEnd"/>
      <w:r w:rsidRPr="00984E13">
        <w:rPr>
          <w:rFonts w:ascii="Lucida Sans Unicode" w:eastAsia="Calibri" w:hAnsi="Lucida Sans Unicode" w:cs="Lucida Sans Unicode"/>
          <w:color w:val="510F1D"/>
          <w:w w:val="90"/>
        </w:rPr>
        <w:t xml:space="preserve">.  Whatever your club membership total is on March 1 determines the number of delegates you can send to Convention.  Once again, </w:t>
      </w:r>
      <w:r w:rsidRPr="00984E13">
        <w:rPr>
          <w:rFonts w:ascii="Lucida Sans Unicode" w:eastAsia="Calibri" w:hAnsi="Lucida Sans Unicode" w:cs="Lucida Sans Unicode"/>
          <w:color w:val="8064A2"/>
          <w:w w:val="90"/>
          <w:u w:val="single"/>
        </w:rPr>
        <w:t>please</w:t>
      </w:r>
      <w:r w:rsidRPr="00984E13">
        <w:rPr>
          <w:rFonts w:ascii="Lucida Sans Unicode" w:eastAsia="Calibri" w:hAnsi="Lucida Sans Unicode" w:cs="Lucida Sans Unicode"/>
          <w:color w:val="8064A2"/>
          <w:w w:val="90"/>
        </w:rPr>
        <w:t xml:space="preserve"> ensure your Club Treasurer is sending in all dues to D12 Treasurer Bridget Masters </w:t>
      </w:r>
      <w:r w:rsidRPr="00984E13">
        <w:rPr>
          <w:rFonts w:ascii="Lucida Sans Unicode" w:eastAsia="Calibri" w:hAnsi="Lucida Sans Unicode" w:cs="Lucida Sans Unicode"/>
          <w:color w:val="510F1D"/>
          <w:w w:val="90"/>
        </w:rPr>
        <w:t xml:space="preserve">so that your club is in good standing for all voting purposes.  And remember, a member’s official date for joining Zonta isn’t when you inducted her/him; it’s when ZI receives the paperwork.  </w:t>
      </w:r>
    </w:p>
    <w:p w:rsidR="00984E13" w:rsidRPr="00984E13" w:rsidRDefault="00984E13" w:rsidP="00984E13">
      <w:pPr>
        <w:rPr>
          <w:rFonts w:ascii="Times New Roman" w:eastAsia="Calibri" w:hAnsi="Times New Roman" w:cs="Times New Roman"/>
          <w:w w:val="90"/>
          <w:sz w:val="20"/>
          <w:szCs w:val="20"/>
        </w:rPr>
      </w:pPr>
    </w:p>
    <w:p w:rsidR="00984E13" w:rsidRPr="00984E13" w:rsidRDefault="00984E13" w:rsidP="00984E13">
      <w:pPr>
        <w:autoSpaceDE w:val="0"/>
        <w:autoSpaceDN w:val="0"/>
        <w:rPr>
          <w:rFonts w:ascii="Gisha" w:eastAsia="Calibri" w:hAnsi="Gisha" w:cs="Gisha"/>
          <w:b/>
          <w:bCs/>
          <w:color w:val="542A00"/>
          <w:w w:val="90"/>
          <w:u w:val="single"/>
        </w:rPr>
      </w:pPr>
      <w:r w:rsidRPr="00984E13">
        <w:rPr>
          <w:rFonts w:ascii="Gisha" w:eastAsia="Calibri" w:hAnsi="Gisha" w:cs="Gisha"/>
          <w:b/>
          <w:bCs/>
          <w:color w:val="542A00"/>
          <w:w w:val="90"/>
          <w:u w:val="single"/>
        </w:rPr>
        <w:t>Area Meeting Dates</w:t>
      </w:r>
    </w:p>
    <w:p w:rsidR="00984E13" w:rsidRPr="00984E13" w:rsidRDefault="00984E13" w:rsidP="00984E13">
      <w:pPr>
        <w:autoSpaceDE w:val="0"/>
        <w:autoSpaceDN w:val="0"/>
        <w:rPr>
          <w:rFonts w:ascii="Gisha" w:eastAsia="Calibri" w:hAnsi="Gisha" w:cs="Gisha"/>
          <w:b/>
          <w:bCs/>
          <w:color w:val="542A00"/>
          <w:w w:val="90"/>
          <w:sz w:val="4"/>
          <w:szCs w:val="4"/>
          <w:u w:val="single"/>
        </w:rPr>
      </w:pPr>
    </w:p>
    <w:p w:rsidR="00984E13" w:rsidRPr="00984E13" w:rsidRDefault="00984E13" w:rsidP="00984E13">
      <w:pPr>
        <w:autoSpaceDE w:val="0"/>
        <w:autoSpaceDN w:val="0"/>
        <w:rPr>
          <w:rFonts w:ascii="Lucida Sans Unicode" w:eastAsia="Calibri" w:hAnsi="Lucida Sans Unicode" w:cs="Lucida Sans Unicode"/>
          <w:color w:val="542A00"/>
          <w:w w:val="90"/>
        </w:rPr>
      </w:pPr>
      <w:r w:rsidRPr="00984E13">
        <w:rPr>
          <w:rFonts w:ascii="Lucida Sans Unicode" w:eastAsia="Calibri" w:hAnsi="Lucida Sans Unicode" w:cs="Lucida Sans Unicode"/>
          <w:color w:val="542A00"/>
          <w:w w:val="90"/>
        </w:rPr>
        <w:t xml:space="preserve">The 2012 Area Meetings are coming right up!                       </w:t>
      </w:r>
      <w:r w:rsidRPr="00984E13">
        <w:rPr>
          <w:rFonts w:ascii="Lucida Sans Unicode" w:eastAsia="Calibri" w:hAnsi="Lucida Sans Unicode" w:cs="Lucida Sans Unicode"/>
          <w:b/>
          <w:bCs/>
          <w:i/>
          <w:iCs/>
          <w:color w:val="8064A2"/>
          <w:w w:val="90"/>
        </w:rPr>
        <w:t>Please let your club members know!</w:t>
      </w:r>
    </w:p>
    <w:p w:rsidR="00984E13" w:rsidRPr="00984E13" w:rsidRDefault="00984E13" w:rsidP="00984E13">
      <w:pPr>
        <w:ind w:left="1440"/>
        <w:rPr>
          <w:rFonts w:ascii="Lucida Sans Unicode" w:eastAsia="Calibri" w:hAnsi="Lucida Sans Unicode" w:cs="Lucida Sans Unicode"/>
          <w:color w:val="542A00"/>
          <w:w w:val="90"/>
        </w:rPr>
      </w:pPr>
      <w:r w:rsidRPr="00984E13">
        <w:rPr>
          <w:rFonts w:ascii="Lucida Sans Unicode" w:eastAsia="Calibri" w:hAnsi="Lucida Sans Unicode" w:cs="Lucida Sans Unicode"/>
          <w:b/>
          <w:bCs/>
          <w:color w:val="542A00"/>
          <w:w w:val="90"/>
        </w:rPr>
        <w:t xml:space="preserve">March 24    </w:t>
      </w:r>
      <w:r w:rsidRPr="00984E13">
        <w:rPr>
          <w:rFonts w:ascii="Lucida Sans Unicode" w:eastAsia="Calibri" w:hAnsi="Lucida Sans Unicode" w:cs="Lucida Sans Unicode"/>
          <w:color w:val="542A00"/>
          <w:w w:val="90"/>
        </w:rPr>
        <w:t xml:space="preserve">Area </w:t>
      </w:r>
      <w:r w:rsidRPr="00984E13">
        <w:rPr>
          <w:rFonts w:ascii="Lucida Sans Unicode" w:eastAsia="Calibri" w:hAnsi="Lucida Sans Unicode" w:cs="Lucida Sans Unicode"/>
          <w:b/>
          <w:bCs/>
          <w:color w:val="8064A2"/>
          <w:w w:val="90"/>
        </w:rPr>
        <w:t>4</w:t>
      </w:r>
      <w:r w:rsidRPr="00984E13">
        <w:rPr>
          <w:rFonts w:ascii="Lucida Sans Unicode" w:eastAsia="Calibri" w:hAnsi="Lucida Sans Unicode" w:cs="Lucida Sans Unicode"/>
          <w:color w:val="542A00"/>
          <w:w w:val="90"/>
        </w:rPr>
        <w:t xml:space="preserve"> Meeting              Lamar, CO</w:t>
      </w:r>
    </w:p>
    <w:p w:rsidR="00984E13" w:rsidRPr="00984E13" w:rsidRDefault="00984E13" w:rsidP="00984E13">
      <w:pPr>
        <w:ind w:left="1440"/>
        <w:rPr>
          <w:rFonts w:ascii="Lucida Sans Unicode" w:eastAsia="Calibri" w:hAnsi="Lucida Sans Unicode" w:cs="Lucida Sans Unicode"/>
          <w:color w:val="542A00"/>
          <w:w w:val="90"/>
        </w:rPr>
      </w:pPr>
      <w:r w:rsidRPr="00984E13">
        <w:rPr>
          <w:rFonts w:ascii="Lucida Sans Unicode" w:eastAsia="Calibri" w:hAnsi="Lucida Sans Unicode" w:cs="Lucida Sans Unicode"/>
          <w:b/>
          <w:bCs/>
          <w:color w:val="542A00"/>
          <w:w w:val="90"/>
        </w:rPr>
        <w:t xml:space="preserve">March 31    </w:t>
      </w:r>
      <w:r w:rsidRPr="00984E13">
        <w:rPr>
          <w:rFonts w:ascii="Lucida Sans Unicode" w:eastAsia="Calibri" w:hAnsi="Lucida Sans Unicode" w:cs="Lucida Sans Unicode"/>
          <w:color w:val="542A00"/>
          <w:w w:val="90"/>
        </w:rPr>
        <w:t xml:space="preserve">Area </w:t>
      </w:r>
      <w:r w:rsidRPr="00984E13">
        <w:rPr>
          <w:rFonts w:ascii="Lucida Sans Unicode" w:eastAsia="Calibri" w:hAnsi="Lucida Sans Unicode" w:cs="Lucida Sans Unicode"/>
          <w:b/>
          <w:bCs/>
          <w:color w:val="8064A2"/>
          <w:w w:val="90"/>
        </w:rPr>
        <w:t>3</w:t>
      </w:r>
      <w:r w:rsidRPr="00984E13">
        <w:rPr>
          <w:rFonts w:ascii="Lucida Sans Unicode" w:eastAsia="Calibri" w:hAnsi="Lucida Sans Unicode" w:cs="Lucida Sans Unicode"/>
          <w:color w:val="542A00"/>
          <w:w w:val="90"/>
        </w:rPr>
        <w:t xml:space="preserve"> Meeting              Castle Rock, CO</w:t>
      </w:r>
    </w:p>
    <w:p w:rsidR="00984E13" w:rsidRPr="00984E13" w:rsidRDefault="00984E13" w:rsidP="00984E13">
      <w:pPr>
        <w:ind w:left="1440"/>
        <w:rPr>
          <w:rFonts w:ascii="Lucida Sans Unicode" w:eastAsia="Calibri" w:hAnsi="Lucida Sans Unicode" w:cs="Lucida Sans Unicode"/>
          <w:color w:val="542A00"/>
          <w:w w:val="90"/>
        </w:rPr>
      </w:pPr>
      <w:r w:rsidRPr="00984E13">
        <w:rPr>
          <w:rFonts w:ascii="Lucida Sans Unicode" w:eastAsia="Calibri" w:hAnsi="Lucida Sans Unicode" w:cs="Lucida Sans Unicode"/>
          <w:b/>
          <w:bCs/>
          <w:color w:val="542A00"/>
          <w:w w:val="90"/>
        </w:rPr>
        <w:t xml:space="preserve">April 14      </w:t>
      </w:r>
      <w:r w:rsidRPr="00984E13">
        <w:rPr>
          <w:rFonts w:ascii="Lucida Sans Unicode" w:eastAsia="Calibri" w:hAnsi="Lucida Sans Unicode" w:cs="Lucida Sans Unicode"/>
          <w:color w:val="542A00"/>
          <w:w w:val="90"/>
        </w:rPr>
        <w:t xml:space="preserve">Area </w:t>
      </w:r>
      <w:r w:rsidRPr="00984E13">
        <w:rPr>
          <w:rFonts w:ascii="Lucida Sans Unicode" w:eastAsia="Calibri" w:hAnsi="Lucida Sans Unicode" w:cs="Lucida Sans Unicode"/>
          <w:b/>
          <w:bCs/>
          <w:color w:val="8064A2"/>
          <w:w w:val="90"/>
        </w:rPr>
        <w:t>2</w:t>
      </w:r>
      <w:r w:rsidRPr="00984E13">
        <w:rPr>
          <w:rFonts w:ascii="Lucida Sans Unicode" w:eastAsia="Calibri" w:hAnsi="Lucida Sans Unicode" w:cs="Lucida Sans Unicode"/>
          <w:color w:val="542A00"/>
          <w:w w:val="90"/>
        </w:rPr>
        <w:t xml:space="preserve"> Meeting              Ft. Collins, CO</w:t>
      </w:r>
    </w:p>
    <w:p w:rsidR="00984E13" w:rsidRPr="00984E13" w:rsidRDefault="00984E13" w:rsidP="00984E13">
      <w:pPr>
        <w:ind w:left="1440"/>
        <w:rPr>
          <w:rFonts w:ascii="Lucida Sans Unicode" w:eastAsia="Calibri" w:hAnsi="Lucida Sans Unicode" w:cs="Lucida Sans Unicode"/>
          <w:color w:val="542A00"/>
          <w:w w:val="90"/>
        </w:rPr>
      </w:pPr>
      <w:r w:rsidRPr="00984E13">
        <w:rPr>
          <w:rFonts w:ascii="Lucida Sans Unicode" w:eastAsia="Calibri" w:hAnsi="Lucida Sans Unicode" w:cs="Lucida Sans Unicode"/>
          <w:b/>
          <w:bCs/>
          <w:color w:val="542A00"/>
          <w:w w:val="90"/>
        </w:rPr>
        <w:t xml:space="preserve">April 21      </w:t>
      </w:r>
      <w:r w:rsidRPr="00984E13">
        <w:rPr>
          <w:rFonts w:ascii="Lucida Sans Unicode" w:eastAsia="Calibri" w:hAnsi="Lucida Sans Unicode" w:cs="Lucida Sans Unicode"/>
          <w:color w:val="542A00"/>
          <w:w w:val="90"/>
        </w:rPr>
        <w:t xml:space="preserve">Area </w:t>
      </w:r>
      <w:r w:rsidRPr="00984E13">
        <w:rPr>
          <w:rFonts w:ascii="Lucida Sans Unicode" w:eastAsia="Calibri" w:hAnsi="Lucida Sans Unicode" w:cs="Lucida Sans Unicode"/>
          <w:b/>
          <w:bCs/>
          <w:color w:val="8064A2"/>
          <w:w w:val="90"/>
        </w:rPr>
        <w:t>1</w:t>
      </w:r>
      <w:r w:rsidRPr="00984E13">
        <w:rPr>
          <w:rFonts w:ascii="Lucida Sans Unicode" w:eastAsia="Calibri" w:hAnsi="Lucida Sans Unicode" w:cs="Lucida Sans Unicode"/>
          <w:color w:val="542A00"/>
          <w:w w:val="90"/>
        </w:rPr>
        <w:t xml:space="preserve"> Meeting              Pierre, SD</w:t>
      </w:r>
    </w:p>
    <w:p w:rsidR="00984E13" w:rsidRPr="00984E13" w:rsidRDefault="00984E13" w:rsidP="00984E13">
      <w:pPr>
        <w:rPr>
          <w:rFonts w:ascii="Lucida Sans Unicode" w:eastAsia="Calibri" w:hAnsi="Lucida Sans Unicode" w:cs="Lucida Sans Unicode"/>
          <w:color w:val="542A00"/>
          <w:w w:val="90"/>
        </w:rPr>
      </w:pPr>
      <w:r w:rsidRPr="00984E13">
        <w:rPr>
          <w:rFonts w:ascii="Lucida Sans Unicode" w:eastAsia="Calibri" w:hAnsi="Lucida Sans Unicode" w:cs="Lucida Sans Unicode"/>
          <w:color w:val="542A00"/>
          <w:w w:val="90"/>
        </w:rPr>
        <w:lastRenderedPageBreak/>
        <w:t xml:space="preserve">The </w:t>
      </w:r>
      <w:r w:rsidRPr="00984E13">
        <w:rPr>
          <w:rFonts w:ascii="Lucida Sans Unicode" w:eastAsia="Calibri" w:hAnsi="Lucida Sans Unicode" w:cs="Lucida Sans Unicode"/>
          <w:b/>
          <w:bCs/>
          <w:i/>
          <w:iCs/>
          <w:color w:val="8064A2"/>
          <w:w w:val="90"/>
        </w:rPr>
        <w:t>Outreach</w:t>
      </w:r>
      <w:r w:rsidRPr="00984E13">
        <w:rPr>
          <w:rFonts w:ascii="Lucida Sans Unicode" w:eastAsia="Calibri" w:hAnsi="Lucida Sans Unicode" w:cs="Lucida Sans Unicode"/>
          <w:color w:val="542A00"/>
          <w:w w:val="90"/>
        </w:rPr>
        <w:t xml:space="preserve"> will have further information on each of these meetings. </w:t>
      </w:r>
    </w:p>
    <w:p w:rsidR="00984E13" w:rsidRPr="00984E13" w:rsidRDefault="00984E13" w:rsidP="00984E13">
      <w:pPr>
        <w:rPr>
          <w:rFonts w:ascii="Lucida Sans Unicode" w:eastAsia="Calibri" w:hAnsi="Lucida Sans Unicode" w:cs="Lucida Sans Unicode"/>
          <w:w w:val="90"/>
        </w:rPr>
      </w:pPr>
      <w:r w:rsidRPr="00984E13">
        <w:rPr>
          <w:rFonts w:ascii="Lucida Sans Unicode" w:eastAsia="Calibri" w:hAnsi="Lucida Sans Unicode" w:cs="Lucida Sans Unicode"/>
          <w:color w:val="510F1D"/>
          <w:w w:val="90"/>
        </w:rPr>
        <w:t>Our Host Clubs &amp; Area Directors are putting together informative, inspiring meetings your Club members won’t want to miss.  Get up-to-date on what’s happening!</w:t>
      </w:r>
    </w:p>
    <w:p w:rsidR="00984E13" w:rsidRPr="00984E13" w:rsidRDefault="00984E13" w:rsidP="00984E13">
      <w:pPr>
        <w:rPr>
          <w:rFonts w:ascii="Arial" w:eastAsia="Calibri" w:hAnsi="Arial" w:cs="Arial"/>
          <w:w w:val="90"/>
          <w:sz w:val="20"/>
          <w:szCs w:val="20"/>
        </w:rPr>
      </w:pPr>
    </w:p>
    <w:p w:rsidR="00984E13" w:rsidRPr="00984E13" w:rsidRDefault="00984E13" w:rsidP="00984E13">
      <w:pPr>
        <w:rPr>
          <w:rFonts w:ascii="Lucida Sans Unicode" w:eastAsia="Calibri" w:hAnsi="Lucida Sans Unicode" w:cs="Lucida Sans Unicode"/>
          <w:b/>
          <w:bCs/>
          <w:color w:val="510F1D"/>
          <w:w w:val="90"/>
          <w:u w:val="single"/>
        </w:rPr>
      </w:pPr>
      <w:bookmarkStart w:id="0" w:name="_GoBack"/>
      <w:r w:rsidRPr="00984E13">
        <w:rPr>
          <w:rFonts w:ascii="Times New Roman" w:eastAsia="Calibri" w:hAnsi="Times New Roman" w:cs="Times New Roman"/>
          <w:noProof/>
          <w:w w:val="90"/>
          <w:sz w:val="24"/>
          <w:szCs w:val="24"/>
        </w:rPr>
        <w:drawing>
          <wp:anchor distT="0" distB="0" distL="114300" distR="114300" simplePos="0" relativeHeight="251660288" behindDoc="0" locked="0" layoutInCell="1" allowOverlap="1" wp14:anchorId="3CF25763" wp14:editId="380F4C4E">
            <wp:simplePos x="0" y="0"/>
            <wp:positionH relativeFrom="column">
              <wp:posOffset>-41910</wp:posOffset>
            </wp:positionH>
            <wp:positionV relativeFrom="paragraph">
              <wp:posOffset>118745</wp:posOffset>
            </wp:positionV>
            <wp:extent cx="2178050" cy="1887220"/>
            <wp:effectExtent l="0" t="0" r="0" b="0"/>
            <wp:wrapSquare wrapText="bothSides"/>
            <wp:docPr id="2" name="Picture 1" descr="Description: Description: Description: Description: Description: Description: Description: Description: Description: http://saynotoviolence.org/sites/default/files/imagecache/full_node/5474952019_efbd3250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http://saynotoviolence.org/sites/default/files/imagecache/full_node/5474952019_efbd3250e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5371" t="2988" r="20282"/>
                    <a:stretch>
                      <a:fillRect/>
                    </a:stretch>
                  </pic:blipFill>
                  <pic:spPr bwMode="auto">
                    <a:xfrm>
                      <a:off x="0" y="0"/>
                      <a:ext cx="2178050" cy="1887220"/>
                    </a:xfrm>
                    <a:prstGeom prst="rect">
                      <a:avLst/>
                    </a:prstGeom>
                    <a:noFill/>
                  </pic:spPr>
                </pic:pic>
              </a:graphicData>
            </a:graphic>
            <wp14:sizeRelH relativeFrom="page">
              <wp14:pctWidth>0</wp14:pctWidth>
            </wp14:sizeRelH>
            <wp14:sizeRelV relativeFrom="page">
              <wp14:pctHeight>0</wp14:pctHeight>
            </wp14:sizeRelV>
          </wp:anchor>
        </w:drawing>
      </w:r>
      <w:bookmarkEnd w:id="0"/>
      <w:proofErr w:type="spellStart"/>
      <w:r w:rsidRPr="00984E13">
        <w:rPr>
          <w:rFonts w:ascii="Lucida Sans Unicode" w:eastAsia="Calibri" w:hAnsi="Lucida Sans Unicode" w:cs="Lucida Sans Unicode"/>
          <w:b/>
          <w:bCs/>
          <w:color w:val="510F1D"/>
          <w:w w:val="90"/>
          <w:u w:val="single"/>
        </w:rPr>
        <w:t>UNWomen’s</w:t>
      </w:r>
      <w:proofErr w:type="spellEnd"/>
      <w:r w:rsidRPr="00984E13">
        <w:rPr>
          <w:rFonts w:ascii="Lucida Sans Unicode" w:eastAsia="Calibri" w:hAnsi="Lucida Sans Unicode" w:cs="Lucida Sans Unicode"/>
          <w:b/>
          <w:bCs/>
          <w:color w:val="510F1D"/>
          <w:w w:val="90"/>
          <w:u w:val="single"/>
        </w:rPr>
        <w:t xml:space="preserve"> 16-Steps Policy Agenda</w:t>
      </w:r>
    </w:p>
    <w:p w:rsidR="00984E13" w:rsidRPr="00984E13" w:rsidRDefault="00984E13" w:rsidP="00984E13">
      <w:pPr>
        <w:rPr>
          <w:rFonts w:ascii="Lucida Sans Unicode" w:eastAsia="Calibri" w:hAnsi="Lucida Sans Unicode" w:cs="Lucida Sans Unicode"/>
          <w:color w:val="510F1D"/>
          <w:w w:val="90"/>
          <w:sz w:val="4"/>
          <w:szCs w:val="4"/>
          <w:u w:val="single"/>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On 16 November 2011, </w:t>
      </w:r>
      <w:proofErr w:type="spellStart"/>
      <w:r w:rsidRPr="00984E13">
        <w:rPr>
          <w:rFonts w:ascii="Lucida Sans Unicode" w:eastAsia="Calibri" w:hAnsi="Lucida Sans Unicode" w:cs="Lucida Sans Unicode"/>
          <w:color w:val="510F1D"/>
          <w:w w:val="90"/>
        </w:rPr>
        <w:t>UNWomen</w:t>
      </w:r>
      <w:proofErr w:type="spellEnd"/>
      <w:r w:rsidRPr="00984E13">
        <w:rPr>
          <w:rFonts w:ascii="Lucida Sans Unicode" w:eastAsia="Calibri" w:hAnsi="Lucida Sans Unicode" w:cs="Lucida Sans Unicode"/>
          <w:color w:val="510F1D"/>
          <w:w w:val="90"/>
        </w:rPr>
        <w:t xml:space="preserve"> Executive Director Michelle </w:t>
      </w:r>
      <w:proofErr w:type="spellStart"/>
      <w:r w:rsidRPr="00984E13">
        <w:rPr>
          <w:rFonts w:ascii="Lucida Sans Unicode" w:eastAsia="Calibri" w:hAnsi="Lucida Sans Unicode" w:cs="Lucida Sans Unicode"/>
          <w:color w:val="510F1D"/>
          <w:w w:val="90"/>
        </w:rPr>
        <w:t>Bachelet</w:t>
      </w:r>
      <w:proofErr w:type="spellEnd"/>
      <w:r w:rsidRPr="00984E13">
        <w:rPr>
          <w:rFonts w:ascii="Lucida Sans Unicode" w:eastAsia="Calibri" w:hAnsi="Lucida Sans Unicode" w:cs="Lucida Sans Unicode"/>
          <w:color w:val="510F1D"/>
          <w:w w:val="90"/>
        </w:rPr>
        <w:t xml:space="preserve"> outlined a comprehensive policy agenda to end violence against women globally.</w:t>
      </w:r>
    </w:p>
    <w:p w:rsidR="00984E13" w:rsidRPr="00984E13" w:rsidRDefault="00984E13" w:rsidP="00984E13">
      <w:pPr>
        <w:rPr>
          <w:rFonts w:ascii="Lucida Sans Unicode" w:eastAsia="Calibri" w:hAnsi="Lucida Sans Unicode" w:cs="Lucida Sans Unicode"/>
          <w:color w:val="510F1D"/>
          <w:w w:val="90"/>
          <w:sz w:val="12"/>
          <w:szCs w:val="12"/>
        </w:rPr>
      </w:pPr>
    </w:p>
    <w:p w:rsidR="00984E13" w:rsidRPr="00984E13" w:rsidRDefault="00984E13" w:rsidP="00984E13">
      <w:pPr>
        <w:rPr>
          <w:rFonts w:ascii="Gisha" w:eastAsia="Calibri" w:hAnsi="Gisha" w:cs="Gisha"/>
          <w:color w:val="525252"/>
          <w:w w:val="90"/>
          <w:lang w:val="en"/>
        </w:rPr>
      </w:pPr>
      <w:r w:rsidRPr="00984E13">
        <w:rPr>
          <w:rFonts w:ascii="Lucida Sans Unicode" w:eastAsia="Calibri" w:hAnsi="Lucida Sans Unicode" w:cs="Lucida Sans Unicode"/>
          <w:color w:val="510F1D"/>
          <w:w w:val="90"/>
        </w:rPr>
        <w:t xml:space="preserve">Focusing on the three critical pillars of prevention, protection and provision of services, Ms. </w:t>
      </w:r>
      <w:proofErr w:type="spellStart"/>
      <w:r w:rsidRPr="00984E13">
        <w:rPr>
          <w:rFonts w:ascii="Lucida Sans Unicode" w:eastAsia="Calibri" w:hAnsi="Lucida Sans Unicode" w:cs="Lucida Sans Unicode"/>
          <w:color w:val="510F1D"/>
          <w:w w:val="90"/>
        </w:rPr>
        <w:t>Bachelet’s</w:t>
      </w:r>
      <w:proofErr w:type="spellEnd"/>
      <w:r w:rsidRPr="00984E13">
        <w:rPr>
          <w:rFonts w:ascii="Lucida Sans Unicode" w:eastAsia="Calibri" w:hAnsi="Lucida Sans Unicode" w:cs="Lucida Sans Unicode"/>
          <w:color w:val="510F1D"/>
          <w:w w:val="90"/>
        </w:rPr>
        <w:t xml:space="preserve"> call for action urges world leaders to mobilize political will &amp; investment to ensure that women can live a life without violence.  </w:t>
      </w:r>
      <w:proofErr w:type="gramStart"/>
      <w:r w:rsidRPr="00984E13">
        <w:rPr>
          <w:rFonts w:ascii="Lucida Sans Unicode" w:eastAsia="Calibri" w:hAnsi="Lucida Sans Unicode" w:cs="Lucida Sans Unicode"/>
          <w:color w:val="510F1D"/>
          <w:w w:val="90"/>
        </w:rPr>
        <w:t>See</w:t>
      </w:r>
      <w:r w:rsidRPr="00984E13">
        <w:rPr>
          <w:rFonts w:ascii="Gisha" w:eastAsia="Calibri" w:hAnsi="Gisha" w:cs="Gisha"/>
          <w:color w:val="525252"/>
          <w:w w:val="90"/>
        </w:rPr>
        <w:t xml:space="preserve"> </w:t>
      </w:r>
      <w:r w:rsidRPr="00984E13">
        <w:rPr>
          <w:rFonts w:ascii="Gisha" w:eastAsia="Calibri" w:hAnsi="Gisha" w:cs="Gisha"/>
          <w:w w:val="90"/>
        </w:rPr>
        <w:t> </w:t>
      </w:r>
      <w:proofErr w:type="gramEnd"/>
      <w:hyperlink r:id="rId9" w:history="1">
        <w:r w:rsidRPr="00984E13">
          <w:rPr>
            <w:rFonts w:ascii="Gisha" w:eastAsia="Calibri" w:hAnsi="Gisha" w:cs="Gisha"/>
            <w:color w:val="8064A2"/>
            <w:w w:val="90"/>
            <w:u w:val="single"/>
          </w:rPr>
          <w:t>http://saynotoviolence.org/around-world/news/un-women-announces-16-steps-policy-agenda</w:t>
        </w:r>
      </w:hyperlink>
    </w:p>
    <w:p w:rsidR="00984E13" w:rsidRPr="00984E13" w:rsidRDefault="00984E13" w:rsidP="00984E13">
      <w:pPr>
        <w:autoSpaceDE w:val="0"/>
        <w:autoSpaceDN w:val="0"/>
        <w:rPr>
          <w:rFonts w:ascii="Arial" w:eastAsia="Calibri" w:hAnsi="Arial" w:cs="Arial"/>
          <w:color w:val="525252"/>
          <w:w w:val="90"/>
          <w:sz w:val="12"/>
          <w:szCs w:val="12"/>
          <w:lang w:val="en"/>
        </w:rPr>
      </w:pPr>
    </w:p>
    <w:p w:rsidR="00984E13" w:rsidRPr="00984E13" w:rsidRDefault="00984E13" w:rsidP="00984E13">
      <w:pPr>
        <w:autoSpaceDE w:val="0"/>
        <w:autoSpaceDN w:val="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The theme for International Women’s Day 2012: Connecting Girls, Inspiring Futures</w:t>
      </w:r>
    </w:p>
    <w:p w:rsidR="00984E13" w:rsidRPr="00984E13" w:rsidRDefault="00984E13" w:rsidP="00984E13">
      <w:pPr>
        <w:autoSpaceDE w:val="0"/>
        <w:autoSpaceDN w:val="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New York and Worldwide, 8 March 2012</w:t>
      </w:r>
    </w:p>
    <w:p w:rsidR="00984E13" w:rsidRPr="00984E13" w:rsidRDefault="00984E13" w:rsidP="00984E13">
      <w:pPr>
        <w:rPr>
          <w:rFonts w:ascii="Lucida Sans Unicode" w:eastAsia="Calibri" w:hAnsi="Lucida Sans Unicode" w:cs="Lucida Sans Unicode"/>
          <w:color w:val="8064A2"/>
          <w:w w:val="90"/>
        </w:rPr>
      </w:pPr>
      <w:hyperlink r:id="rId10" w:history="1">
        <w:r w:rsidRPr="00984E13">
          <w:rPr>
            <w:rFonts w:ascii="Lucida Sans Unicode" w:eastAsia="Calibri" w:hAnsi="Lucida Sans Unicode" w:cs="Lucida Sans Unicode"/>
            <w:color w:val="8064A2"/>
            <w:w w:val="90"/>
            <w:u w:val="single"/>
          </w:rPr>
          <w:t>http://www.internationalwomensday.com/contact.asp</w:t>
        </w:r>
      </w:hyperlink>
    </w:p>
    <w:p w:rsidR="00984E13" w:rsidRPr="00984E13" w:rsidRDefault="00984E13" w:rsidP="00984E13">
      <w:pPr>
        <w:rPr>
          <w:rFonts w:ascii="Arial" w:eastAsia="Calibri" w:hAnsi="Arial" w:cs="Arial"/>
          <w:color w:val="000000"/>
          <w:w w:val="90"/>
          <w:sz w:val="18"/>
          <w:szCs w:val="18"/>
        </w:rPr>
      </w:pPr>
    </w:p>
    <w:p w:rsidR="00984E13" w:rsidRPr="00984E13" w:rsidRDefault="00984E13" w:rsidP="00984E13">
      <w:pPr>
        <w:rPr>
          <w:rFonts w:ascii="Lucida Sans Unicode" w:eastAsia="Calibri" w:hAnsi="Lucida Sans Unicode" w:cs="Lucida Sans Unicode"/>
          <w:b/>
          <w:bCs/>
          <w:color w:val="510F1D"/>
          <w:w w:val="90"/>
          <w:u w:val="single"/>
        </w:rPr>
      </w:pPr>
      <w:r w:rsidRPr="00984E13">
        <w:rPr>
          <w:rFonts w:ascii="Lucida Sans Unicode" w:eastAsia="Calibri" w:hAnsi="Lucida Sans Unicode" w:cs="Lucida Sans Unicode"/>
          <w:b/>
          <w:bCs/>
          <w:color w:val="510F1D"/>
          <w:w w:val="90"/>
          <w:u w:val="single"/>
        </w:rPr>
        <w:t>Use of Club Achievement Checklist</w:t>
      </w:r>
    </w:p>
    <w:p w:rsidR="00984E13" w:rsidRPr="00984E13" w:rsidRDefault="00984E13" w:rsidP="00984E13">
      <w:pPr>
        <w:rPr>
          <w:rFonts w:ascii="Lucida Sans Unicode" w:eastAsia="Calibri" w:hAnsi="Lucida Sans Unicode" w:cs="Lucida Sans Unicode"/>
          <w:b/>
          <w:bCs/>
          <w:color w:val="510F1D"/>
          <w:w w:val="90"/>
          <w:sz w:val="4"/>
          <w:szCs w:val="4"/>
          <w:u w:val="single"/>
        </w:rPr>
      </w:pPr>
    </w:p>
    <w:p w:rsidR="00984E13" w:rsidRPr="00984E13" w:rsidRDefault="00984E13" w:rsidP="00984E13">
      <w:pPr>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Featured in ZI’s February E-newsletter was information regarding the </w:t>
      </w:r>
      <w:r w:rsidRPr="00984E13">
        <w:rPr>
          <w:rFonts w:ascii="Lucida Sans Unicode" w:eastAsia="Calibri" w:hAnsi="Lucida Sans Unicode" w:cs="Lucida Sans Unicode"/>
          <w:i/>
          <w:iCs/>
          <w:color w:val="510F1D"/>
          <w:w w:val="90"/>
        </w:rPr>
        <w:t>Club Achievement Checklist.</w:t>
      </w:r>
      <w:r w:rsidRPr="00984E13">
        <w:rPr>
          <w:rFonts w:ascii="Lucida Sans Unicode" w:eastAsia="Calibri" w:hAnsi="Lucida Sans Unicode" w:cs="Lucida Sans Unicode"/>
          <w:color w:val="510F1D"/>
          <w:w w:val="90"/>
        </w:rPr>
        <w:t xml:space="preserve">  This tool is similar to our </w:t>
      </w:r>
      <w:r w:rsidRPr="00984E13">
        <w:rPr>
          <w:rFonts w:ascii="Lucida Sans Unicode" w:eastAsia="Calibri" w:hAnsi="Lucida Sans Unicode" w:cs="Lucida Sans Unicode"/>
          <w:i/>
          <w:iCs/>
          <w:color w:val="510F1D"/>
          <w:w w:val="90"/>
        </w:rPr>
        <w:t>Healthy Club Inventory</w:t>
      </w:r>
      <w:r w:rsidRPr="00984E13">
        <w:rPr>
          <w:rFonts w:ascii="Lucida Sans Unicode" w:eastAsia="Calibri" w:hAnsi="Lucida Sans Unicode" w:cs="Lucida Sans Unicode"/>
          <w:color w:val="510F1D"/>
          <w:w w:val="90"/>
        </w:rPr>
        <w:t xml:space="preserve">, but it’s shorter &amp; only allows yes/no answers.  There are 50 questions distributed into eight categories.  Those clubs who do choose to participate &amp; answer yes to the minimum number of questions required will be recognized at the 2012 Convention in Torino. Forms can be completed </w:t>
      </w:r>
      <w:hyperlink r:id="rId11" w:tgtFrame="_blank" w:history="1">
        <w:r w:rsidRPr="00984E13">
          <w:rPr>
            <w:rFonts w:ascii="Lucida Sans Unicode" w:eastAsia="Calibri" w:hAnsi="Lucida Sans Unicode" w:cs="Lucida Sans Unicode"/>
            <w:color w:val="510F1D"/>
            <w:w w:val="90"/>
          </w:rPr>
          <w:t>online</w:t>
        </w:r>
      </w:hyperlink>
      <w:r w:rsidRPr="00984E13">
        <w:rPr>
          <w:rFonts w:ascii="Lucida Sans Unicode" w:eastAsia="Calibri" w:hAnsi="Lucida Sans Unicode" w:cs="Lucida Sans Unicode"/>
          <w:color w:val="510F1D"/>
          <w:w w:val="90"/>
        </w:rPr>
        <w:t xml:space="preserve"> or can be </w:t>
      </w:r>
      <w:hyperlink r:id="rId12" w:tgtFrame="_blank" w:history="1">
        <w:r w:rsidRPr="00984E13">
          <w:rPr>
            <w:rFonts w:ascii="Lucida Sans Unicode" w:eastAsia="Calibri" w:hAnsi="Lucida Sans Unicode" w:cs="Lucida Sans Unicode"/>
            <w:color w:val="510F1D"/>
            <w:w w:val="90"/>
          </w:rPr>
          <w:t>downloaded</w:t>
        </w:r>
      </w:hyperlink>
      <w:r w:rsidRPr="00984E13">
        <w:rPr>
          <w:rFonts w:ascii="Lucida Sans Unicode" w:eastAsia="Calibri" w:hAnsi="Lucida Sans Unicode" w:cs="Lucida Sans Unicode"/>
          <w:color w:val="510F1D"/>
          <w:w w:val="90"/>
        </w:rPr>
        <w:t xml:space="preserve"> an</w:t>
      </w:r>
      <w:r w:rsidRPr="00984E13">
        <w:rPr>
          <w:rFonts w:ascii="Lucida Sans Unicode" w:eastAsia="Calibri" w:hAnsi="Lucida Sans Unicode" w:cs="Lucida Sans Unicode"/>
          <w:color w:val="510F1D"/>
          <w:w w:val="90"/>
        </w:rPr>
        <w:t>d returned to Margaret Ingram</w:t>
      </w:r>
      <w:r w:rsidRPr="00984E13">
        <w:rPr>
          <w:rFonts w:ascii="Lucida Sans Unicode" w:eastAsia="Calibri" w:hAnsi="Lucida Sans Unicode" w:cs="Lucida Sans Unicode"/>
          <w:color w:val="510F1D"/>
          <w:w w:val="90"/>
        </w:rPr>
        <w:t>.  The deadline for submission is 1 May 2012.  Our District has some outstanding Clubs that can shine; check it out!</w:t>
      </w:r>
    </w:p>
    <w:p w:rsidR="00984E13" w:rsidRPr="00984E13" w:rsidRDefault="00984E13" w:rsidP="00984E13">
      <w:pPr>
        <w:ind w:left="6840" w:right="3011" w:firstLine="4320"/>
        <w:rPr>
          <w:rFonts w:ascii="Arial" w:eastAsia="Calibri" w:hAnsi="Arial" w:cs="Arial"/>
          <w:color w:val="000000"/>
          <w:w w:val="90"/>
          <w:sz w:val="18"/>
          <w:szCs w:val="18"/>
        </w:rPr>
      </w:pPr>
    </w:p>
    <w:p w:rsidR="00984E13" w:rsidRPr="00984E13" w:rsidRDefault="00984E13" w:rsidP="00984E13">
      <w:pPr>
        <w:ind w:left="2520" w:hanging="36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~~Lastly, a ‘Valentine reminder’ from Oscar Hammerstein  </w:t>
      </w:r>
    </w:p>
    <w:p w:rsidR="00984E13" w:rsidRPr="00984E13" w:rsidRDefault="00984E13" w:rsidP="00984E13">
      <w:pPr>
        <w:ind w:left="2520" w:firstLine="4320"/>
        <w:rPr>
          <w:rFonts w:ascii="Arial" w:eastAsia="Calibri" w:hAnsi="Arial" w:cs="Arial"/>
          <w:color w:val="000000"/>
          <w:w w:val="90"/>
          <w:sz w:val="8"/>
          <w:szCs w:val="8"/>
        </w:rPr>
      </w:pPr>
    </w:p>
    <w:p w:rsidR="00984E13" w:rsidRPr="00984E13" w:rsidRDefault="00984E13" w:rsidP="00984E13">
      <w:pPr>
        <w:numPr>
          <w:ilvl w:val="0"/>
          <w:numId w:val="3"/>
        </w:numPr>
        <w:ind w:left="25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A bell’s not a bell ‘til you ring it.</w:t>
      </w:r>
    </w:p>
    <w:p w:rsidR="00984E13" w:rsidRPr="00984E13" w:rsidRDefault="00984E13" w:rsidP="00984E13">
      <w:pPr>
        <w:numPr>
          <w:ilvl w:val="0"/>
          <w:numId w:val="3"/>
        </w:numPr>
        <w:ind w:left="25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A song’s not a song ‘til you sing it.</w:t>
      </w:r>
    </w:p>
    <w:p w:rsidR="00984E13" w:rsidRPr="00984E13" w:rsidRDefault="00984E13" w:rsidP="00984E13">
      <w:pPr>
        <w:numPr>
          <w:ilvl w:val="0"/>
          <w:numId w:val="3"/>
        </w:numPr>
        <w:ind w:left="25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Love in your heart wasn’t put there to stay.</w:t>
      </w:r>
    </w:p>
    <w:p w:rsidR="00984E13" w:rsidRPr="00984E13" w:rsidRDefault="00984E13" w:rsidP="00984E13">
      <w:pPr>
        <w:numPr>
          <w:ilvl w:val="0"/>
          <w:numId w:val="3"/>
        </w:numPr>
        <w:ind w:left="25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Love isn’t love ‘til you give it away.</w:t>
      </w:r>
    </w:p>
    <w:p w:rsidR="00984E13" w:rsidRPr="00984E13" w:rsidRDefault="00984E13" w:rsidP="00984E13">
      <w:pPr>
        <w:ind w:left="2520" w:firstLine="720"/>
        <w:rPr>
          <w:rFonts w:ascii="Lucida Sans Unicode" w:eastAsia="Calibri" w:hAnsi="Lucida Sans Unicode" w:cs="Lucida Sans Unicode"/>
          <w:color w:val="510F1D"/>
          <w:w w:val="90"/>
        </w:rPr>
      </w:pPr>
    </w:p>
    <w:p w:rsidR="00984E13" w:rsidRPr="00984E13" w:rsidRDefault="00984E13" w:rsidP="00984E13">
      <w:pPr>
        <w:ind w:left="2520" w:hanging="36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Dear </w:t>
      </w:r>
      <w:proofErr w:type="spellStart"/>
      <w:r w:rsidRPr="00984E13">
        <w:rPr>
          <w:rFonts w:ascii="Lucida Sans Unicode" w:eastAsia="Calibri" w:hAnsi="Lucida Sans Unicode" w:cs="Lucida Sans Unicode"/>
          <w:color w:val="510F1D"/>
          <w:w w:val="90"/>
        </w:rPr>
        <w:t>Zontians</w:t>
      </w:r>
      <w:proofErr w:type="spellEnd"/>
      <w:r w:rsidRPr="00984E13">
        <w:rPr>
          <w:rFonts w:ascii="Lucida Sans Unicode" w:eastAsia="Calibri" w:hAnsi="Lucida Sans Unicode" w:cs="Lucida Sans Unicode"/>
          <w:color w:val="510F1D"/>
          <w:w w:val="90"/>
        </w:rPr>
        <w:t>, thank you for the love you give away every day.</w:t>
      </w:r>
    </w:p>
    <w:p w:rsidR="00C8456F" w:rsidRPr="00984E13" w:rsidRDefault="00984E13" w:rsidP="00984E13">
      <w:pPr>
        <w:ind w:left="2520" w:firstLine="720"/>
        <w:rPr>
          <w:rFonts w:ascii="Lucida Sans Unicode" w:eastAsia="Calibri" w:hAnsi="Lucida Sans Unicode" w:cs="Lucida Sans Unicode"/>
          <w:color w:val="510F1D"/>
          <w:w w:val="90"/>
        </w:rPr>
      </w:pPr>
      <w:r w:rsidRPr="00984E13">
        <w:rPr>
          <w:rFonts w:ascii="Lucida Sans Unicode" w:eastAsia="Calibri" w:hAnsi="Lucida Sans Unicode" w:cs="Lucida Sans Unicode"/>
          <w:color w:val="510F1D"/>
          <w:w w:val="90"/>
        </w:rPr>
        <w:t xml:space="preserve">                    Zonta hugs,   Your </w:t>
      </w:r>
      <w:proofErr w:type="spellStart"/>
      <w:r w:rsidRPr="00984E13">
        <w:rPr>
          <w:rFonts w:ascii="Lucida Sans Unicode" w:eastAsia="Calibri" w:hAnsi="Lucida Sans Unicode" w:cs="Lucida Sans Unicode"/>
          <w:color w:val="510F1D"/>
          <w:w w:val="90"/>
        </w:rPr>
        <w:t>Gov</w:t>
      </w:r>
      <w:proofErr w:type="spellEnd"/>
      <w:r w:rsidRPr="00984E13">
        <w:rPr>
          <w:rFonts w:ascii="Lucida Sans Unicode" w:eastAsia="Calibri" w:hAnsi="Lucida Sans Unicode" w:cs="Lucida Sans Unicode"/>
          <w:color w:val="510F1D"/>
          <w:w w:val="90"/>
        </w:rPr>
        <w:t>--Kay</w:t>
      </w:r>
      <w:r w:rsidRPr="00984E13">
        <w:rPr>
          <w:rFonts w:ascii="Lucida Sans Unicode" w:eastAsia="Calibri" w:hAnsi="Lucida Sans Unicode" w:cs="Lucida Sans Unicode"/>
          <w:color w:val="510F1D"/>
          <w:w w:val="90"/>
        </w:rPr>
        <w:t>        </w:t>
      </w:r>
    </w:p>
    <w:sectPr w:rsidR="00C8456F" w:rsidRPr="00984E13" w:rsidSect="00984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CAF"/>
    <w:multiLevelType w:val="multilevel"/>
    <w:tmpl w:val="5232D644"/>
    <w:lvl w:ilvl="0">
      <w:start w:val="1"/>
      <w:numFmt w:val="bullet"/>
      <w:lvlText w:val="Y"/>
      <w:lvlJc w:val="left"/>
      <w:pPr>
        <w:ind w:left="1620" w:hanging="360"/>
      </w:pPr>
      <w:rPr>
        <w:rFonts w:ascii="Webdings" w:hAnsi="Webdings" w:hint="default"/>
        <w:color w:val="660033"/>
        <w:sz w:val="20"/>
      </w:r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1">
    <w:nsid w:val="6B1305C3"/>
    <w:multiLevelType w:val="hybridMultilevel"/>
    <w:tmpl w:val="72BC130A"/>
    <w:lvl w:ilvl="0" w:tplc="7F401728">
      <w:start w:val="1"/>
      <w:numFmt w:val="bullet"/>
      <w:lvlText w:val="Y"/>
      <w:lvlJc w:val="left"/>
      <w:pPr>
        <w:ind w:left="5400" w:hanging="360"/>
      </w:pPr>
      <w:rPr>
        <w:rFonts w:ascii="Webdings" w:hAnsi="Webdings" w:hint="default"/>
        <w:color w:val="660033"/>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2">
    <w:nsid w:val="737363E9"/>
    <w:multiLevelType w:val="hybridMultilevel"/>
    <w:tmpl w:val="80D25D2E"/>
    <w:lvl w:ilvl="0" w:tplc="543E3EB4">
      <w:start w:val="1"/>
      <w:numFmt w:val="bullet"/>
      <w:lvlText w:val="!"/>
      <w:lvlJc w:val="left"/>
      <w:pPr>
        <w:ind w:left="1080" w:hanging="360"/>
      </w:pPr>
      <w:rPr>
        <w:rFonts w:ascii="Wingdings" w:hAnsi="Wingdings" w:hint="default"/>
        <w:color w:val="6600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984E13"/>
    <w:rsid w:val="00984E13"/>
    <w:rsid w:val="00B141EC"/>
    <w:rsid w:val="00C8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1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ynotoviolence.org/sites/default/files/5474952019_efbd3250eb.jpg" TargetMode="External"/><Relationship Id="rId12" Type="http://schemas.openxmlformats.org/officeDocument/2006/relationships/hyperlink" Target="http://www.zonta.org/LinkClick.aspx?fileticket=XkRJwFIkfWI%3d&amp;tabid=179&amp;utm_source=Zonta+e-newsletter+February+-+Board&amp;utm_campaign=Email+Traffic&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onta.org/Manage/ClubAchievementsChecklist.aspx?utm_source=Zonta+e-newsletter+February+-+Board&amp;utm_campaign=Email+Traffic&amp;utm_medium=email" TargetMode="External"/><Relationship Id="rId5" Type="http://schemas.openxmlformats.org/officeDocument/2006/relationships/webSettings" Target="webSettings.xml"/><Relationship Id="rId10" Type="http://schemas.openxmlformats.org/officeDocument/2006/relationships/hyperlink" Target="http://www.internationalwomensday.com/contact.asp" TargetMode="External"/><Relationship Id="rId4" Type="http://schemas.openxmlformats.org/officeDocument/2006/relationships/settings" Target="settings.xml"/><Relationship Id="rId9" Type="http://schemas.openxmlformats.org/officeDocument/2006/relationships/hyperlink" Target="http://saynotoviolence.org/around-world/news/un-women-announces-16-steps-policy-age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2012-02-16T18:06:00Z</dcterms:created>
  <dcterms:modified xsi:type="dcterms:W3CDTF">2012-02-16T18:21:00Z</dcterms:modified>
</cp:coreProperties>
</file>